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4DAD" w14:textId="7A001A28" w:rsidR="006F6785" w:rsidRPr="00DA245D" w:rsidRDefault="006F6785" w:rsidP="006F6785">
      <w:pPr>
        <w:pStyle w:val="Nzev"/>
        <w:rPr>
          <w:rFonts w:ascii="Arial" w:hAnsi="Arial" w:cs="Arial"/>
          <w:b w:val="0"/>
        </w:rPr>
      </w:pPr>
      <w:r w:rsidRPr="00DA245D">
        <w:rPr>
          <w:rFonts w:ascii="Arial" w:hAnsi="Arial" w:cs="Arial"/>
          <w:b w:val="0"/>
        </w:rPr>
        <w:t xml:space="preserve">Smlouva o dílo č. </w:t>
      </w:r>
      <w:r w:rsidR="002E6598" w:rsidRPr="00074930">
        <w:rPr>
          <w:rFonts w:cs="Arial"/>
          <w:highlight w:val="yellow"/>
          <w:lang w:val="en-US"/>
        </w:rPr>
        <w:t>[</w:t>
      </w:r>
      <w:proofErr w:type="spellStart"/>
      <w:r w:rsidR="002E6598" w:rsidRPr="00074930">
        <w:rPr>
          <w:rFonts w:cs="Arial"/>
          <w:highlight w:val="yellow"/>
          <w:lang w:val="en-US"/>
        </w:rPr>
        <w:t>doplní</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objednatel</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před</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podpisem</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smlouvy</w:t>
      </w:r>
      <w:proofErr w:type="spellEnd"/>
      <w:r w:rsidR="002E6598" w:rsidRPr="00074930">
        <w:rPr>
          <w:rFonts w:cs="Arial"/>
          <w:highlight w:val="yellow"/>
          <w:lang w:val="en-US"/>
        </w:rPr>
        <w:t>]</w:t>
      </w:r>
    </w:p>
    <w:p w14:paraId="5FB6BC09" w14:textId="0A853EEB" w:rsidR="006F6785" w:rsidRDefault="006F6785" w:rsidP="006F6785">
      <w:pPr>
        <w:jc w:val="center"/>
      </w:pPr>
      <w:r w:rsidRPr="006F6785">
        <w:t>uzavřen</w:t>
      </w:r>
      <w:r>
        <w:t>á</w:t>
      </w:r>
      <w:r w:rsidRPr="006F6785">
        <w:t xml:space="preserve"> podle § 2586 a násl. zákona č.</w:t>
      </w:r>
      <w:r>
        <w:t xml:space="preserve"> 89/2012 Sb., občanský zákoník,</w:t>
      </w:r>
      <w:r>
        <w:br/>
      </w:r>
      <w:r w:rsidRPr="006F6785">
        <w:t>ve znění pozdějších předpisů</w:t>
      </w:r>
    </w:p>
    <w:p w14:paraId="0058954B" w14:textId="77777777" w:rsidR="006F6785" w:rsidRDefault="006F6785" w:rsidP="006F6785">
      <w:pPr>
        <w:pStyle w:val="Nadpis1"/>
      </w:pPr>
      <w:r>
        <w:t xml:space="preserve">Smluvní </w:t>
      </w:r>
      <w:r w:rsidRPr="006F6785">
        <w:t>strany</w:t>
      </w:r>
    </w:p>
    <w:p w14:paraId="61640090" w14:textId="77777777" w:rsidR="00BB7203" w:rsidRPr="00BB7203" w:rsidRDefault="00BB7203" w:rsidP="00BB7203">
      <w:pPr>
        <w:pStyle w:val="text1"/>
        <w:rPr>
          <w:b/>
        </w:rPr>
      </w:pPr>
      <w:bookmarkStart w:id="0" w:name="_Ref114646241"/>
      <w:r w:rsidRPr="00BB7203">
        <w:rPr>
          <w:b/>
        </w:rPr>
        <w:t>Objednatel:</w:t>
      </w:r>
      <w:bookmarkEnd w:id="0"/>
    </w:p>
    <w:p w14:paraId="5476757F" w14:textId="77777777" w:rsidR="00BB7203" w:rsidRPr="00BB7203" w:rsidRDefault="00BB7203" w:rsidP="00BB7203">
      <w:pPr>
        <w:pStyle w:val="text1"/>
        <w:numPr>
          <w:ilvl w:val="0"/>
          <w:numId w:val="0"/>
        </w:numPr>
        <w:rPr>
          <w:b/>
        </w:rPr>
      </w:pPr>
      <w:r w:rsidRPr="00BB7203">
        <w:rPr>
          <w:b/>
        </w:rPr>
        <w:t>Město Kopřivnice</w:t>
      </w:r>
    </w:p>
    <w:p w14:paraId="5F86618D" w14:textId="77777777" w:rsidR="00BB7203" w:rsidRDefault="00BB7203" w:rsidP="00BB7203">
      <w:pPr>
        <w:pStyle w:val="text1"/>
        <w:numPr>
          <w:ilvl w:val="0"/>
          <w:numId w:val="0"/>
        </w:numPr>
        <w:tabs>
          <w:tab w:val="left" w:pos="1985"/>
        </w:tabs>
      </w:pPr>
      <w:r>
        <w:t>Adresa:</w:t>
      </w:r>
      <w:r>
        <w:tab/>
        <w:t>Štefánikova 1163, 742 21 Kopřivnice</w:t>
      </w:r>
    </w:p>
    <w:p w14:paraId="415944F3" w14:textId="5D091A28" w:rsidR="0002133B" w:rsidRDefault="00BB7203" w:rsidP="00BB7203">
      <w:pPr>
        <w:pStyle w:val="text1"/>
        <w:numPr>
          <w:ilvl w:val="0"/>
          <w:numId w:val="0"/>
        </w:numPr>
        <w:tabs>
          <w:tab w:val="left" w:pos="1985"/>
        </w:tabs>
      </w:pPr>
      <w:r>
        <w:t>Zastoupeno:</w:t>
      </w:r>
      <w:r>
        <w:tab/>
      </w:r>
      <w:r w:rsidR="002E6598">
        <w:t>Bc. Adam Hanus, starosta</w:t>
      </w:r>
    </w:p>
    <w:p w14:paraId="18B6F93E" w14:textId="77777777" w:rsidR="00BB7203" w:rsidRDefault="00BB7203" w:rsidP="00BB7203">
      <w:pPr>
        <w:pStyle w:val="text1"/>
        <w:numPr>
          <w:ilvl w:val="0"/>
          <w:numId w:val="0"/>
        </w:numPr>
        <w:tabs>
          <w:tab w:val="left" w:pos="1985"/>
        </w:tabs>
      </w:pPr>
      <w:r>
        <w:t>IČ:</w:t>
      </w:r>
      <w:r>
        <w:tab/>
        <w:t>00298077</w:t>
      </w:r>
    </w:p>
    <w:p w14:paraId="3E8486A1" w14:textId="77777777" w:rsidR="00BB7203" w:rsidRDefault="00BB7203" w:rsidP="00BB7203">
      <w:pPr>
        <w:pStyle w:val="text1"/>
        <w:numPr>
          <w:ilvl w:val="0"/>
          <w:numId w:val="0"/>
        </w:numPr>
        <w:tabs>
          <w:tab w:val="left" w:pos="1985"/>
        </w:tabs>
      </w:pPr>
      <w:r>
        <w:t>DIČ:</w:t>
      </w:r>
      <w:r>
        <w:tab/>
        <w:t>CZ00298077</w:t>
      </w:r>
    </w:p>
    <w:p w14:paraId="7D2DB6C9" w14:textId="77777777" w:rsidR="00BB7203" w:rsidRDefault="00BB7203" w:rsidP="00BB7203">
      <w:pPr>
        <w:pStyle w:val="text1"/>
        <w:numPr>
          <w:ilvl w:val="0"/>
          <w:numId w:val="0"/>
        </w:numPr>
        <w:tabs>
          <w:tab w:val="left" w:pos="1985"/>
        </w:tabs>
      </w:pPr>
      <w:r>
        <w:t>Bankovní spojení:</w:t>
      </w:r>
      <w:r>
        <w:tab/>
        <w:t>Česká spořitelna, a.s.</w:t>
      </w:r>
    </w:p>
    <w:p w14:paraId="5DCA373A" w14:textId="77777777" w:rsidR="00BB7203" w:rsidRDefault="00BB7203" w:rsidP="00BB7203">
      <w:pPr>
        <w:pStyle w:val="text1"/>
        <w:numPr>
          <w:ilvl w:val="0"/>
          <w:numId w:val="0"/>
        </w:numPr>
        <w:tabs>
          <w:tab w:val="left" w:pos="1985"/>
        </w:tabs>
      </w:pPr>
      <w:r>
        <w:t>č. účtu:</w:t>
      </w:r>
      <w:r>
        <w:tab/>
        <w:t>1767241349/0800</w:t>
      </w:r>
    </w:p>
    <w:p w14:paraId="1D5A7C3F" w14:textId="77777777" w:rsidR="009D1DEF" w:rsidRDefault="009D1DEF" w:rsidP="00BB7203">
      <w:pPr>
        <w:pStyle w:val="text1"/>
        <w:numPr>
          <w:ilvl w:val="0"/>
          <w:numId w:val="0"/>
        </w:numPr>
        <w:tabs>
          <w:tab w:val="left" w:pos="1134"/>
        </w:tabs>
      </w:pPr>
    </w:p>
    <w:p w14:paraId="335D4F62" w14:textId="77777777" w:rsidR="00BB7203" w:rsidRDefault="00BB7203" w:rsidP="00BB7203">
      <w:pPr>
        <w:pStyle w:val="text1"/>
        <w:numPr>
          <w:ilvl w:val="0"/>
          <w:numId w:val="0"/>
        </w:numPr>
        <w:tabs>
          <w:tab w:val="left" w:pos="1134"/>
        </w:tabs>
      </w:pPr>
      <w:r>
        <w:t xml:space="preserve">Osoba oprávněná jednat ve věcech technických a realizace </w:t>
      </w:r>
      <w:r w:rsidR="00E478DE">
        <w:t>díla</w:t>
      </w:r>
      <w:r>
        <w:t>:</w:t>
      </w:r>
    </w:p>
    <w:p w14:paraId="4FB0349F" w14:textId="77777777" w:rsidR="002E6598" w:rsidRPr="00BD1B3D" w:rsidRDefault="002E6598" w:rsidP="002E6598">
      <w:pPr>
        <w:pStyle w:val="text1"/>
        <w:numPr>
          <w:ilvl w:val="0"/>
          <w:numId w:val="0"/>
        </w:numPr>
        <w:tabs>
          <w:tab w:val="left" w:pos="1134"/>
        </w:tabs>
        <w:rPr>
          <w:rFonts w:cs="Arial"/>
        </w:rPr>
      </w:pPr>
      <w:r w:rsidRPr="00074930">
        <w:rPr>
          <w:rFonts w:cs="Arial"/>
          <w:highlight w:val="yellow"/>
          <w:lang w:val="en-US"/>
        </w:rPr>
        <w:t>[</w:t>
      </w:r>
      <w:proofErr w:type="spellStart"/>
      <w:r w:rsidRPr="00074930">
        <w:rPr>
          <w:rFonts w:cs="Arial"/>
          <w:highlight w:val="yellow"/>
          <w:lang w:val="en-US"/>
        </w:rPr>
        <w:t>doplní</w:t>
      </w:r>
      <w:proofErr w:type="spellEnd"/>
      <w:r w:rsidRPr="00074930">
        <w:rPr>
          <w:rFonts w:cs="Arial"/>
          <w:highlight w:val="yellow"/>
          <w:lang w:val="en-US"/>
        </w:rPr>
        <w:t xml:space="preserve"> </w:t>
      </w:r>
      <w:proofErr w:type="spellStart"/>
      <w:r w:rsidRPr="00074930">
        <w:rPr>
          <w:rFonts w:cs="Arial"/>
          <w:highlight w:val="yellow"/>
          <w:lang w:val="en-US"/>
        </w:rPr>
        <w:t>objednatel</w:t>
      </w:r>
      <w:proofErr w:type="spellEnd"/>
      <w:r w:rsidRPr="00074930">
        <w:rPr>
          <w:rFonts w:cs="Arial"/>
          <w:highlight w:val="yellow"/>
          <w:lang w:val="en-US"/>
        </w:rPr>
        <w:t xml:space="preserve"> </w:t>
      </w:r>
      <w:proofErr w:type="spellStart"/>
      <w:r w:rsidRPr="00074930">
        <w:rPr>
          <w:rFonts w:cs="Arial"/>
          <w:highlight w:val="yellow"/>
          <w:lang w:val="en-US"/>
        </w:rPr>
        <w:t>před</w:t>
      </w:r>
      <w:proofErr w:type="spellEnd"/>
      <w:r w:rsidRPr="00074930">
        <w:rPr>
          <w:rFonts w:cs="Arial"/>
          <w:highlight w:val="yellow"/>
          <w:lang w:val="en-US"/>
        </w:rPr>
        <w:t xml:space="preserve"> </w:t>
      </w:r>
      <w:proofErr w:type="spellStart"/>
      <w:r w:rsidRPr="00074930">
        <w:rPr>
          <w:rFonts w:cs="Arial"/>
          <w:highlight w:val="yellow"/>
          <w:lang w:val="en-US"/>
        </w:rPr>
        <w:t>podpisem</w:t>
      </w:r>
      <w:proofErr w:type="spellEnd"/>
      <w:r w:rsidRPr="00074930">
        <w:rPr>
          <w:rFonts w:cs="Arial"/>
          <w:highlight w:val="yellow"/>
          <w:lang w:val="en-US"/>
        </w:rPr>
        <w:t xml:space="preserve"> </w:t>
      </w:r>
      <w:proofErr w:type="spellStart"/>
      <w:r w:rsidRPr="00074930">
        <w:rPr>
          <w:rFonts w:cs="Arial"/>
          <w:highlight w:val="yellow"/>
          <w:lang w:val="en-US"/>
        </w:rPr>
        <w:t>smlouvy</w:t>
      </w:r>
      <w:proofErr w:type="spellEnd"/>
      <w:r w:rsidRPr="00074930">
        <w:rPr>
          <w:rFonts w:cs="Arial"/>
          <w:highlight w:val="yellow"/>
          <w:lang w:val="en-US"/>
        </w:rPr>
        <w:t>]</w:t>
      </w:r>
    </w:p>
    <w:p w14:paraId="32F66DA1" w14:textId="77777777" w:rsidR="00BB7203" w:rsidRDefault="00BB7203" w:rsidP="00BB7203">
      <w:pPr>
        <w:pStyle w:val="text1"/>
        <w:numPr>
          <w:ilvl w:val="0"/>
          <w:numId w:val="0"/>
        </w:numPr>
        <w:tabs>
          <w:tab w:val="left" w:pos="1134"/>
        </w:tabs>
      </w:pPr>
      <w:r>
        <w:t>(dále jen „objednatel“)</w:t>
      </w:r>
    </w:p>
    <w:p w14:paraId="32D8895D" w14:textId="77777777" w:rsidR="00BB7203" w:rsidRDefault="00BB7203" w:rsidP="00BB7203">
      <w:pPr>
        <w:pStyle w:val="text1"/>
        <w:numPr>
          <w:ilvl w:val="0"/>
          <w:numId w:val="0"/>
        </w:numPr>
        <w:tabs>
          <w:tab w:val="left" w:pos="1134"/>
        </w:tabs>
      </w:pPr>
    </w:p>
    <w:p w14:paraId="381A8063" w14:textId="77777777" w:rsidR="00BB7203" w:rsidRPr="00BB7203" w:rsidRDefault="00BB7203" w:rsidP="00BB7203">
      <w:pPr>
        <w:pStyle w:val="text1"/>
        <w:tabs>
          <w:tab w:val="left" w:pos="1134"/>
        </w:tabs>
        <w:rPr>
          <w:b/>
        </w:rPr>
      </w:pPr>
      <w:bookmarkStart w:id="1" w:name="_Ref114647053"/>
      <w:r w:rsidRPr="00BB7203">
        <w:rPr>
          <w:b/>
        </w:rPr>
        <w:t>Zhotovitel:</w:t>
      </w:r>
      <w:bookmarkEnd w:id="1"/>
    </w:p>
    <w:p w14:paraId="1AFF94F8" w14:textId="6EF1A5EB" w:rsidR="002E6598" w:rsidRPr="00BD1B3D" w:rsidRDefault="002E6598" w:rsidP="002E6598">
      <w:pPr>
        <w:pStyle w:val="text1"/>
        <w:numPr>
          <w:ilvl w:val="0"/>
          <w:numId w:val="0"/>
        </w:numPr>
        <w:tabs>
          <w:tab w:val="left" w:pos="1134"/>
        </w:tabs>
        <w:rPr>
          <w:rFonts w:cs="Arial"/>
        </w:rPr>
      </w:pPr>
      <w:r w:rsidRPr="002E6598">
        <w:rPr>
          <w:rFonts w:cs="Arial"/>
          <w:highlight w:val="yellow"/>
          <w:lang w:val="en-US"/>
        </w:rPr>
        <w:t xml:space="preserve"> </w:t>
      </w:r>
      <w:r w:rsidRPr="00074930">
        <w:rPr>
          <w:rFonts w:cs="Arial"/>
          <w:highlight w:val="yellow"/>
          <w:lang w:val="en-US"/>
        </w:rPr>
        <w:t>[</w:t>
      </w:r>
      <w:proofErr w:type="spellStart"/>
      <w:r w:rsidRPr="00074930">
        <w:rPr>
          <w:rFonts w:cs="Arial"/>
          <w:highlight w:val="yellow"/>
          <w:lang w:val="en-US"/>
        </w:rPr>
        <w:t>doplní</w:t>
      </w:r>
      <w:proofErr w:type="spellEnd"/>
      <w:r w:rsidRPr="00074930">
        <w:rPr>
          <w:rFonts w:cs="Arial"/>
          <w:highlight w:val="yellow"/>
          <w:lang w:val="en-US"/>
        </w:rPr>
        <w:t xml:space="preserve"> </w:t>
      </w:r>
      <w:proofErr w:type="spellStart"/>
      <w:r w:rsidRPr="00074930">
        <w:rPr>
          <w:rFonts w:cs="Arial"/>
          <w:highlight w:val="yellow"/>
          <w:lang w:val="en-US"/>
        </w:rPr>
        <w:t>objednatel</w:t>
      </w:r>
      <w:proofErr w:type="spellEnd"/>
      <w:r w:rsidRPr="00074930">
        <w:rPr>
          <w:rFonts w:cs="Arial"/>
          <w:highlight w:val="yellow"/>
          <w:lang w:val="en-US"/>
        </w:rPr>
        <w:t xml:space="preserve"> </w:t>
      </w:r>
      <w:proofErr w:type="spellStart"/>
      <w:r w:rsidRPr="00074930">
        <w:rPr>
          <w:rFonts w:cs="Arial"/>
          <w:highlight w:val="yellow"/>
          <w:lang w:val="en-US"/>
        </w:rPr>
        <w:t>před</w:t>
      </w:r>
      <w:proofErr w:type="spellEnd"/>
      <w:r w:rsidRPr="00074930">
        <w:rPr>
          <w:rFonts w:cs="Arial"/>
          <w:highlight w:val="yellow"/>
          <w:lang w:val="en-US"/>
        </w:rPr>
        <w:t xml:space="preserve"> </w:t>
      </w:r>
      <w:proofErr w:type="spellStart"/>
      <w:r w:rsidRPr="00074930">
        <w:rPr>
          <w:rFonts w:cs="Arial"/>
          <w:highlight w:val="yellow"/>
          <w:lang w:val="en-US"/>
        </w:rPr>
        <w:t>podpisem</w:t>
      </w:r>
      <w:proofErr w:type="spellEnd"/>
      <w:r w:rsidRPr="00074930">
        <w:rPr>
          <w:rFonts w:cs="Arial"/>
          <w:highlight w:val="yellow"/>
          <w:lang w:val="en-US"/>
        </w:rPr>
        <w:t xml:space="preserve"> </w:t>
      </w:r>
      <w:proofErr w:type="spellStart"/>
      <w:r w:rsidRPr="00074930">
        <w:rPr>
          <w:rFonts w:cs="Arial"/>
          <w:highlight w:val="yellow"/>
          <w:lang w:val="en-US"/>
        </w:rPr>
        <w:t>smlouvy</w:t>
      </w:r>
      <w:proofErr w:type="spellEnd"/>
      <w:r w:rsidRPr="00074930">
        <w:rPr>
          <w:rFonts w:cs="Arial"/>
          <w:highlight w:val="yellow"/>
          <w:lang w:val="en-US"/>
        </w:rPr>
        <w:t>]</w:t>
      </w:r>
    </w:p>
    <w:p w14:paraId="6BBC3A5E" w14:textId="5A02B7F9" w:rsidR="00C44052" w:rsidRDefault="00C44052" w:rsidP="00BB7203">
      <w:pPr>
        <w:pStyle w:val="text1"/>
        <w:numPr>
          <w:ilvl w:val="0"/>
          <w:numId w:val="0"/>
        </w:numPr>
        <w:tabs>
          <w:tab w:val="left" w:pos="1985"/>
        </w:tabs>
      </w:pPr>
    </w:p>
    <w:p w14:paraId="40738BB3" w14:textId="77777777" w:rsidR="002E6598" w:rsidRPr="00BD1B3D" w:rsidRDefault="00BB7203" w:rsidP="002E6598">
      <w:pPr>
        <w:pStyle w:val="text1"/>
        <w:numPr>
          <w:ilvl w:val="0"/>
          <w:numId w:val="0"/>
        </w:numPr>
        <w:tabs>
          <w:tab w:val="left" w:pos="1134"/>
        </w:tabs>
        <w:rPr>
          <w:rFonts w:cs="Arial"/>
        </w:rPr>
      </w:pPr>
      <w:r>
        <w:t>Adresa:</w:t>
      </w:r>
      <w:r>
        <w:tab/>
      </w:r>
      <w:r w:rsidR="002E6598" w:rsidRPr="00074930">
        <w:rPr>
          <w:rFonts w:cs="Arial"/>
          <w:highlight w:val="yellow"/>
          <w:lang w:val="en-US"/>
        </w:rPr>
        <w:t>[</w:t>
      </w:r>
      <w:proofErr w:type="spellStart"/>
      <w:r w:rsidR="002E6598" w:rsidRPr="00074930">
        <w:rPr>
          <w:rFonts w:cs="Arial"/>
          <w:highlight w:val="yellow"/>
          <w:lang w:val="en-US"/>
        </w:rPr>
        <w:t>doplní</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objednatel</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před</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podpisem</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smlouvy</w:t>
      </w:r>
      <w:proofErr w:type="spellEnd"/>
      <w:r w:rsidR="002E6598" w:rsidRPr="00074930">
        <w:rPr>
          <w:rFonts w:cs="Arial"/>
          <w:highlight w:val="yellow"/>
          <w:lang w:val="en-US"/>
        </w:rPr>
        <w:t>]</w:t>
      </w:r>
    </w:p>
    <w:p w14:paraId="1501AA42" w14:textId="3A4AB222" w:rsidR="002E6598" w:rsidRPr="00BD1B3D" w:rsidRDefault="00BB7203" w:rsidP="002E6598">
      <w:pPr>
        <w:pStyle w:val="text1"/>
        <w:numPr>
          <w:ilvl w:val="0"/>
          <w:numId w:val="0"/>
        </w:numPr>
        <w:tabs>
          <w:tab w:val="left" w:pos="1134"/>
        </w:tabs>
        <w:rPr>
          <w:rFonts w:cs="Arial"/>
        </w:rPr>
      </w:pPr>
      <w:r>
        <w:t>Zastoupen:</w:t>
      </w:r>
      <w:r w:rsidR="002E6598" w:rsidRPr="00074930">
        <w:rPr>
          <w:rFonts w:cs="Arial"/>
          <w:highlight w:val="yellow"/>
          <w:lang w:val="en-US"/>
        </w:rPr>
        <w:t>[</w:t>
      </w:r>
      <w:proofErr w:type="spellStart"/>
      <w:r w:rsidR="002E6598" w:rsidRPr="00074930">
        <w:rPr>
          <w:rFonts w:cs="Arial"/>
          <w:highlight w:val="yellow"/>
          <w:lang w:val="en-US"/>
        </w:rPr>
        <w:t>doplní</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objednatel</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před</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podpisem</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smlouvy</w:t>
      </w:r>
      <w:proofErr w:type="spellEnd"/>
      <w:r w:rsidR="002E6598" w:rsidRPr="00074930">
        <w:rPr>
          <w:rFonts w:cs="Arial"/>
          <w:highlight w:val="yellow"/>
          <w:lang w:val="en-US"/>
        </w:rPr>
        <w:t>]</w:t>
      </w:r>
    </w:p>
    <w:p w14:paraId="3BBD00EA" w14:textId="77777777" w:rsidR="002E6598" w:rsidRPr="00BD1B3D" w:rsidRDefault="00BB7203" w:rsidP="002E6598">
      <w:pPr>
        <w:pStyle w:val="text1"/>
        <w:numPr>
          <w:ilvl w:val="0"/>
          <w:numId w:val="0"/>
        </w:numPr>
        <w:tabs>
          <w:tab w:val="left" w:pos="1134"/>
        </w:tabs>
        <w:rPr>
          <w:rFonts w:cs="Arial"/>
        </w:rPr>
      </w:pPr>
      <w:r>
        <w:t>IČ:</w:t>
      </w:r>
      <w:r>
        <w:tab/>
      </w:r>
      <w:r w:rsidR="002E6598" w:rsidRPr="00074930">
        <w:rPr>
          <w:rFonts w:cs="Arial"/>
          <w:highlight w:val="yellow"/>
          <w:lang w:val="en-US"/>
        </w:rPr>
        <w:t>[</w:t>
      </w:r>
      <w:proofErr w:type="spellStart"/>
      <w:r w:rsidR="002E6598" w:rsidRPr="00074930">
        <w:rPr>
          <w:rFonts w:cs="Arial"/>
          <w:highlight w:val="yellow"/>
          <w:lang w:val="en-US"/>
        </w:rPr>
        <w:t>doplní</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objednatel</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před</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podpisem</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smlouvy</w:t>
      </w:r>
      <w:proofErr w:type="spellEnd"/>
      <w:r w:rsidR="002E6598" w:rsidRPr="00074930">
        <w:rPr>
          <w:rFonts w:cs="Arial"/>
          <w:highlight w:val="yellow"/>
          <w:lang w:val="en-US"/>
        </w:rPr>
        <w:t>]</w:t>
      </w:r>
    </w:p>
    <w:p w14:paraId="56082715" w14:textId="5CD8D724" w:rsidR="00BB7203" w:rsidRDefault="00BB7203" w:rsidP="002E6598">
      <w:pPr>
        <w:pStyle w:val="text1"/>
        <w:numPr>
          <w:ilvl w:val="0"/>
          <w:numId w:val="0"/>
        </w:numPr>
        <w:tabs>
          <w:tab w:val="left" w:pos="1985"/>
        </w:tabs>
      </w:pPr>
    </w:p>
    <w:p w14:paraId="77769A13" w14:textId="0BD2A498" w:rsidR="002E6598" w:rsidRPr="00BD1B3D" w:rsidRDefault="00BB7203" w:rsidP="002E6598">
      <w:pPr>
        <w:pStyle w:val="text1"/>
        <w:numPr>
          <w:ilvl w:val="0"/>
          <w:numId w:val="0"/>
        </w:numPr>
        <w:tabs>
          <w:tab w:val="left" w:pos="1134"/>
        </w:tabs>
        <w:rPr>
          <w:rFonts w:cs="Arial"/>
        </w:rPr>
      </w:pPr>
      <w:r>
        <w:t>DIČ:</w:t>
      </w:r>
      <w:r>
        <w:tab/>
      </w:r>
      <w:r w:rsidR="002E6598" w:rsidRPr="00074930">
        <w:rPr>
          <w:rFonts w:cs="Arial"/>
          <w:highlight w:val="yellow"/>
          <w:lang w:val="en-US"/>
        </w:rPr>
        <w:t>[</w:t>
      </w:r>
      <w:proofErr w:type="spellStart"/>
      <w:r w:rsidR="002E6598" w:rsidRPr="00074930">
        <w:rPr>
          <w:rFonts w:cs="Arial"/>
          <w:highlight w:val="yellow"/>
          <w:lang w:val="en-US"/>
        </w:rPr>
        <w:t>doplní</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objednatel</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před</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podpisem</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smlouvy</w:t>
      </w:r>
      <w:proofErr w:type="spellEnd"/>
      <w:r w:rsidR="002E6598" w:rsidRPr="00074930">
        <w:rPr>
          <w:rFonts w:cs="Arial"/>
          <w:highlight w:val="yellow"/>
          <w:lang w:val="en-US"/>
        </w:rPr>
        <w:t>]</w:t>
      </w:r>
    </w:p>
    <w:p w14:paraId="11D040CD" w14:textId="1C01CABC" w:rsidR="00BB7203" w:rsidRDefault="00BB7203" w:rsidP="002E6598">
      <w:pPr>
        <w:pStyle w:val="text1"/>
        <w:numPr>
          <w:ilvl w:val="0"/>
          <w:numId w:val="0"/>
        </w:numPr>
        <w:tabs>
          <w:tab w:val="left" w:pos="1985"/>
        </w:tabs>
      </w:pPr>
    </w:p>
    <w:p w14:paraId="50924C9F" w14:textId="77777777" w:rsidR="002E6598" w:rsidRPr="00BD1B3D" w:rsidRDefault="00BB7203" w:rsidP="002E6598">
      <w:pPr>
        <w:pStyle w:val="text1"/>
        <w:numPr>
          <w:ilvl w:val="0"/>
          <w:numId w:val="0"/>
        </w:numPr>
        <w:tabs>
          <w:tab w:val="left" w:pos="1134"/>
        </w:tabs>
        <w:rPr>
          <w:rFonts w:cs="Arial"/>
        </w:rPr>
      </w:pPr>
      <w:r>
        <w:t>Bankovní spojení:</w:t>
      </w:r>
      <w:r>
        <w:tab/>
      </w:r>
      <w:r w:rsidR="002E6598" w:rsidRPr="00074930">
        <w:rPr>
          <w:rFonts w:cs="Arial"/>
          <w:highlight w:val="yellow"/>
          <w:lang w:val="en-US"/>
        </w:rPr>
        <w:t>[</w:t>
      </w:r>
      <w:proofErr w:type="spellStart"/>
      <w:r w:rsidR="002E6598" w:rsidRPr="00074930">
        <w:rPr>
          <w:rFonts w:cs="Arial"/>
          <w:highlight w:val="yellow"/>
          <w:lang w:val="en-US"/>
        </w:rPr>
        <w:t>doplní</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objednatel</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před</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podpisem</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smlouvy</w:t>
      </w:r>
      <w:proofErr w:type="spellEnd"/>
      <w:r w:rsidR="002E6598" w:rsidRPr="00074930">
        <w:rPr>
          <w:rFonts w:cs="Arial"/>
          <w:highlight w:val="yellow"/>
          <w:lang w:val="en-US"/>
        </w:rPr>
        <w:t>]</w:t>
      </w:r>
    </w:p>
    <w:p w14:paraId="671FC082" w14:textId="7ACA5432" w:rsidR="00BB7203" w:rsidRDefault="00BB7203" w:rsidP="00BB7203">
      <w:pPr>
        <w:pStyle w:val="text1"/>
        <w:numPr>
          <w:ilvl w:val="0"/>
          <w:numId w:val="0"/>
        </w:numPr>
        <w:tabs>
          <w:tab w:val="left" w:pos="1985"/>
        </w:tabs>
      </w:pPr>
      <w:r>
        <w:t>č. účtu:</w:t>
      </w:r>
      <w:r>
        <w:tab/>
      </w:r>
      <w:r w:rsidR="002E6598">
        <w:t xml:space="preserve"> </w:t>
      </w:r>
      <w:r w:rsidR="002E6598" w:rsidRPr="00074930">
        <w:rPr>
          <w:rFonts w:cs="Arial"/>
          <w:highlight w:val="yellow"/>
          <w:lang w:val="en-US"/>
        </w:rPr>
        <w:t>[</w:t>
      </w:r>
      <w:proofErr w:type="spellStart"/>
      <w:r w:rsidR="002E6598" w:rsidRPr="00074930">
        <w:rPr>
          <w:rFonts w:cs="Arial"/>
          <w:highlight w:val="yellow"/>
          <w:lang w:val="en-US"/>
        </w:rPr>
        <w:t>doplní</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objednatel</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před</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podpisem</w:t>
      </w:r>
      <w:proofErr w:type="spellEnd"/>
      <w:r w:rsidR="002E6598" w:rsidRPr="00074930">
        <w:rPr>
          <w:rFonts w:cs="Arial"/>
          <w:highlight w:val="yellow"/>
          <w:lang w:val="en-US"/>
        </w:rPr>
        <w:t xml:space="preserve"> </w:t>
      </w:r>
      <w:proofErr w:type="spellStart"/>
      <w:r w:rsidR="002E6598" w:rsidRPr="00074930">
        <w:rPr>
          <w:rFonts w:cs="Arial"/>
          <w:highlight w:val="yellow"/>
          <w:lang w:val="en-US"/>
        </w:rPr>
        <w:t>smlouvy</w:t>
      </w:r>
      <w:proofErr w:type="spellEnd"/>
      <w:r w:rsidR="002E6598" w:rsidRPr="00074930">
        <w:rPr>
          <w:rFonts w:cs="Arial"/>
          <w:highlight w:val="yellow"/>
          <w:lang w:val="en-US"/>
        </w:rPr>
        <w:t>]</w:t>
      </w:r>
    </w:p>
    <w:p w14:paraId="48292C71" w14:textId="77777777" w:rsidR="00BB7203" w:rsidRDefault="00BB7203" w:rsidP="00BB7203">
      <w:pPr>
        <w:pStyle w:val="text1"/>
        <w:numPr>
          <w:ilvl w:val="0"/>
          <w:numId w:val="0"/>
        </w:numPr>
        <w:tabs>
          <w:tab w:val="left" w:pos="1985"/>
        </w:tabs>
      </w:pPr>
    </w:p>
    <w:p w14:paraId="6E9AD67F" w14:textId="77777777" w:rsidR="00BB7203" w:rsidRDefault="00BB7203" w:rsidP="00BB7203">
      <w:pPr>
        <w:pStyle w:val="text1"/>
        <w:numPr>
          <w:ilvl w:val="0"/>
          <w:numId w:val="0"/>
        </w:numPr>
        <w:tabs>
          <w:tab w:val="left" w:pos="1985"/>
        </w:tabs>
      </w:pPr>
      <w:r>
        <w:t xml:space="preserve">Osoba oprávněná jednat ve věcech technických a realizace </w:t>
      </w:r>
      <w:r w:rsidR="00E478DE">
        <w:t>díla</w:t>
      </w:r>
      <w:r>
        <w:t xml:space="preserve">: </w:t>
      </w:r>
    </w:p>
    <w:p w14:paraId="0574AC46" w14:textId="6DCDC82C" w:rsidR="00BB7203" w:rsidRDefault="002E6598" w:rsidP="00BB7203">
      <w:pPr>
        <w:pStyle w:val="text1"/>
        <w:numPr>
          <w:ilvl w:val="0"/>
          <w:numId w:val="0"/>
        </w:numPr>
        <w:tabs>
          <w:tab w:val="left" w:pos="1134"/>
        </w:tabs>
      </w:pPr>
      <w:r w:rsidRPr="00074930">
        <w:rPr>
          <w:rFonts w:cs="Arial"/>
          <w:highlight w:val="yellow"/>
          <w:lang w:val="en-US"/>
        </w:rPr>
        <w:t>[</w:t>
      </w:r>
      <w:proofErr w:type="spellStart"/>
      <w:r w:rsidRPr="00074930">
        <w:rPr>
          <w:rFonts w:cs="Arial"/>
          <w:highlight w:val="yellow"/>
          <w:lang w:val="en-US"/>
        </w:rPr>
        <w:t>doplní</w:t>
      </w:r>
      <w:proofErr w:type="spellEnd"/>
      <w:r w:rsidRPr="00074930">
        <w:rPr>
          <w:rFonts w:cs="Arial"/>
          <w:highlight w:val="yellow"/>
          <w:lang w:val="en-US"/>
        </w:rPr>
        <w:t xml:space="preserve"> </w:t>
      </w:r>
      <w:proofErr w:type="spellStart"/>
      <w:r w:rsidRPr="00074930">
        <w:rPr>
          <w:rFonts w:cs="Arial"/>
          <w:highlight w:val="yellow"/>
          <w:lang w:val="en-US"/>
        </w:rPr>
        <w:t>objednatel</w:t>
      </w:r>
      <w:proofErr w:type="spellEnd"/>
      <w:r w:rsidRPr="00074930">
        <w:rPr>
          <w:rFonts w:cs="Arial"/>
          <w:highlight w:val="yellow"/>
          <w:lang w:val="en-US"/>
        </w:rPr>
        <w:t xml:space="preserve"> </w:t>
      </w:r>
      <w:proofErr w:type="spellStart"/>
      <w:r w:rsidRPr="00074930">
        <w:rPr>
          <w:rFonts w:cs="Arial"/>
          <w:highlight w:val="yellow"/>
          <w:lang w:val="en-US"/>
        </w:rPr>
        <w:t>před</w:t>
      </w:r>
      <w:proofErr w:type="spellEnd"/>
      <w:r w:rsidRPr="00074930">
        <w:rPr>
          <w:rFonts w:cs="Arial"/>
          <w:highlight w:val="yellow"/>
          <w:lang w:val="en-US"/>
        </w:rPr>
        <w:t xml:space="preserve"> </w:t>
      </w:r>
      <w:proofErr w:type="spellStart"/>
      <w:r w:rsidRPr="00074930">
        <w:rPr>
          <w:rFonts w:cs="Arial"/>
          <w:highlight w:val="yellow"/>
          <w:lang w:val="en-US"/>
        </w:rPr>
        <w:t>podpisem</w:t>
      </w:r>
      <w:proofErr w:type="spellEnd"/>
      <w:r w:rsidRPr="00074930">
        <w:rPr>
          <w:rFonts w:cs="Arial"/>
          <w:highlight w:val="yellow"/>
          <w:lang w:val="en-US"/>
        </w:rPr>
        <w:t xml:space="preserve"> </w:t>
      </w:r>
      <w:proofErr w:type="spellStart"/>
      <w:r w:rsidRPr="00074930">
        <w:rPr>
          <w:rFonts w:cs="Arial"/>
          <w:highlight w:val="yellow"/>
          <w:lang w:val="en-US"/>
        </w:rPr>
        <w:t>smlouvy</w:t>
      </w:r>
      <w:proofErr w:type="spellEnd"/>
      <w:r w:rsidRPr="00074930">
        <w:rPr>
          <w:rFonts w:cs="Arial"/>
          <w:highlight w:val="yellow"/>
          <w:lang w:val="en-US"/>
        </w:rPr>
        <w:t>]</w:t>
      </w:r>
      <w:r>
        <w:t xml:space="preserve"> </w:t>
      </w:r>
      <w:r w:rsidR="00BB7203">
        <w:t>(dále jen jako „zhotovitel“)</w:t>
      </w:r>
    </w:p>
    <w:p w14:paraId="6801B392" w14:textId="77777777" w:rsidR="00A102C0" w:rsidRDefault="00A102C0" w:rsidP="00F17275">
      <w:pPr>
        <w:pStyle w:val="text1"/>
      </w:pPr>
      <w:r w:rsidRPr="00A102C0">
        <w:lastRenderedPageBreak/>
        <w:t xml:space="preserve">Smluvní strany prohlašují, že údaje </w:t>
      </w:r>
      <w:r>
        <w:t xml:space="preserve">a kontakty </w:t>
      </w:r>
      <w:r w:rsidRPr="00A102C0">
        <w:t xml:space="preserve">uvedené </w:t>
      </w:r>
      <w:r>
        <w:t>v tomto článku</w:t>
      </w:r>
      <w:r w:rsidRPr="00A102C0">
        <w:t xml:space="preserve"> této smlouvy jsou v souladu se skutečností v době uzavření této smlouvy. Smluvní strany se zavazují, že změny dotčených údajů </w:t>
      </w:r>
      <w:r>
        <w:t xml:space="preserve">a kontaktů </w:t>
      </w:r>
      <w:r w:rsidRPr="00A102C0">
        <w:t>oznámí bez prodlení druhé smluvní straně.</w:t>
      </w:r>
      <w:r w:rsidR="00F17275">
        <w:t xml:space="preserve"> </w:t>
      </w:r>
      <w:r w:rsidR="00F17275" w:rsidRPr="00F17275">
        <w:t>Při změně identifikačních údajů smluvních stran včetně změny účtu není nutné uzavírat ke smlouvě dodatek</w:t>
      </w:r>
      <w:r w:rsidR="00F17275">
        <w:t>, oznámení změny je však nezbytné učinit prostřednictvím datové schránky.</w:t>
      </w:r>
    </w:p>
    <w:p w14:paraId="2452E672" w14:textId="77777777" w:rsidR="001867AC" w:rsidRDefault="001867AC" w:rsidP="001867AC">
      <w:pPr>
        <w:pStyle w:val="text1"/>
      </w:pPr>
      <w:r w:rsidRPr="001867AC">
        <w:t>Smluvní strany si přejí komunikovat primárně prostřednictvím elektronické komunikace, kdy jakákoli sdělení učiněná prostřednictvím emailových adres oprávněných zástupců sml</w:t>
      </w:r>
      <w:r w:rsidR="004C67B2">
        <w:t>uvních stran se považují za písemnou formu jednání a jsou pro smluvní strany závazná</w:t>
      </w:r>
      <w:r w:rsidRPr="001867AC">
        <w:t>.</w:t>
      </w:r>
    </w:p>
    <w:p w14:paraId="1B5F674D" w14:textId="77777777" w:rsidR="006F6785" w:rsidRDefault="00BB7203" w:rsidP="006F6785">
      <w:pPr>
        <w:pStyle w:val="Nadpis1"/>
      </w:pPr>
      <w:r>
        <w:t>Úvodní ujednání</w:t>
      </w:r>
    </w:p>
    <w:p w14:paraId="360ABE2E" w14:textId="77777777" w:rsidR="00BB7203" w:rsidRPr="00BB7203" w:rsidRDefault="00BB7203" w:rsidP="00BB7203">
      <w:pPr>
        <w:pStyle w:val="text1"/>
      </w:pPr>
      <w:r w:rsidRPr="00BB7203">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7B20AA75" w14:textId="77777777" w:rsidR="00BB7203" w:rsidRDefault="00BB7203" w:rsidP="00BB7203">
      <w:pPr>
        <w:pStyle w:val="text1"/>
      </w:pPr>
      <w:r w:rsidRPr="00BB7203">
        <w:t>Zhotovitel prohlašuje, že je osobou schopnou odborného výkonu při provádění díla a že je schopen jednat se znalostí a pečlivostí, která je s jeho odborným zaměřením spojena ve smyslu § 5 občanského zákoníku.</w:t>
      </w:r>
    </w:p>
    <w:p w14:paraId="2F3838A6" w14:textId="450D43EC" w:rsidR="002545D5" w:rsidRDefault="002545D5" w:rsidP="00BB7203">
      <w:pPr>
        <w:pStyle w:val="text1"/>
      </w:pPr>
      <w:r>
        <w:t xml:space="preserve">Tato smlouva je smlouvou na plnění veřejné zakázky na stavební práce s názvem </w:t>
      </w:r>
      <w:bookmarkStart w:id="2" w:name="_Hlk193193631"/>
      <w:r w:rsidR="00F93EF1" w:rsidRPr="00F93EF1">
        <w:rPr>
          <w:rFonts w:ascii="Segoe UI" w:hAnsi="Segoe UI" w:cs="Segoe UI"/>
        </w:rPr>
        <w:t xml:space="preserve"> </w:t>
      </w:r>
      <w:r w:rsidR="00F93EF1">
        <w:rPr>
          <w:rFonts w:ascii="Segoe UI" w:hAnsi="Segoe UI" w:cs="Segoe UI"/>
        </w:rPr>
        <w:t xml:space="preserve">Zadržení vod od Husovy lípy a jejich následné využití  </w:t>
      </w:r>
      <w:bookmarkEnd w:id="2"/>
      <w:r>
        <w:t>s</w:t>
      </w:r>
      <w:r w:rsidR="009D1DEF">
        <w:t>e zhotovitelem jako</w:t>
      </w:r>
      <w:r>
        <w:t> vybraným dodavatelem</w:t>
      </w:r>
      <w:r w:rsidR="005328E8">
        <w:t>, dále jen „veřejná zakázka“</w:t>
      </w:r>
      <w:r>
        <w:t xml:space="preserve">. </w:t>
      </w:r>
    </w:p>
    <w:p w14:paraId="6DF5E613" w14:textId="2F92B5A1" w:rsidR="009D1DEF" w:rsidRDefault="009D1DEF" w:rsidP="00DA34EC">
      <w:pPr>
        <w:pStyle w:val="text1"/>
      </w:pPr>
      <w:bookmarkStart w:id="3" w:name="_Ref114646016"/>
      <w:bookmarkStart w:id="4" w:name="_Ref114822699"/>
      <w:r>
        <w:t xml:space="preserve">Práva a povinnosti smluvních stran jsou </w:t>
      </w:r>
      <w:r w:rsidRPr="006E78F5">
        <w:t>stanovena následujícími dokumenty v závaznosti dle</w:t>
      </w:r>
      <w:r w:rsidR="005328E8" w:rsidRPr="006E78F5">
        <w:t xml:space="preserve"> </w:t>
      </w:r>
      <w:r w:rsidR="005B11E0" w:rsidRPr="006E78F5">
        <w:t xml:space="preserve">uvedeného </w:t>
      </w:r>
      <w:r w:rsidRPr="006E78F5">
        <w:t>pořadí: text</w:t>
      </w:r>
      <w:r w:rsidR="003610D7" w:rsidRPr="006E78F5">
        <w:t xml:space="preserve"> této</w:t>
      </w:r>
      <w:r w:rsidRPr="006E78F5">
        <w:t xml:space="preserve"> smlouvy, položkový rozpočet, vysvětlení a změny zadávací dokumentace, textová část zadávací dokumentace, projektová dokumentace, nabídka, ostatní výchozí dokumenty.</w:t>
      </w:r>
      <w:bookmarkEnd w:id="3"/>
      <w:bookmarkEnd w:id="4"/>
    </w:p>
    <w:p w14:paraId="0D886C0E" w14:textId="5E47A0DF" w:rsidR="00BC3872" w:rsidRPr="00BB7203" w:rsidRDefault="00BC3872" w:rsidP="00351DF1">
      <w:pPr>
        <w:pStyle w:val="text1"/>
      </w:pPr>
      <w:r>
        <w:t>N</w:t>
      </w:r>
      <w:r w:rsidRPr="00BC3872">
        <w:t xml:space="preserve">ad rámec </w:t>
      </w:r>
      <w:r w:rsidR="00C16055">
        <w:t>ustanovení uvedených v dokumentech citovaných v </w:t>
      </w:r>
      <w:r w:rsidR="00C16055" w:rsidRPr="00C96F13">
        <w:rPr>
          <w:i/>
        </w:rPr>
        <w:t xml:space="preserve">odst. </w:t>
      </w:r>
      <w:r w:rsidR="00F16F9B">
        <w:rPr>
          <w:i/>
        </w:rPr>
        <w:fldChar w:fldCharType="begin"/>
      </w:r>
      <w:r w:rsidR="0068549E">
        <w:rPr>
          <w:i/>
        </w:rPr>
        <w:instrText xml:space="preserve"> REF _Ref114822699 \w \h </w:instrText>
      </w:r>
      <w:r w:rsidR="00F16F9B">
        <w:rPr>
          <w:i/>
        </w:rPr>
      </w:r>
      <w:r w:rsidR="00F16F9B">
        <w:rPr>
          <w:i/>
        </w:rPr>
        <w:fldChar w:fldCharType="separate"/>
      </w:r>
      <w:r w:rsidR="003C59E1">
        <w:rPr>
          <w:i/>
        </w:rPr>
        <w:t>2.4</w:t>
      </w:r>
      <w:r w:rsidR="00F16F9B">
        <w:rPr>
          <w:i/>
        </w:rPr>
        <w:fldChar w:fldCharType="end"/>
      </w:r>
      <w:r w:rsidR="00C16055">
        <w:t xml:space="preserve"> </w:t>
      </w:r>
      <w:r w:rsidR="00C96F13">
        <w:t xml:space="preserve">této smlouvy </w:t>
      </w:r>
      <w:r w:rsidR="00C16055">
        <w:t xml:space="preserve">nebudou žádná </w:t>
      </w:r>
      <w:r w:rsidRPr="00BC3872">
        <w:t>práva a povinnosti dovozovány z dosavadní či budoucí praxe zavedené mezi stranami či zvyklostí zachovávaných obecně či v odvětví týkajícím se předmětu plnění této smlouvy</w:t>
      </w:r>
      <w:r w:rsidR="00C16055">
        <w:t xml:space="preserve">. </w:t>
      </w:r>
      <w:r w:rsidRPr="00BC3872">
        <w:t>Nad shora uvedené si strany potvrzují, že si nejsou vědomy žádných dosud mezi nimi zavedených obchodních zvyklostí či praxe.</w:t>
      </w:r>
    </w:p>
    <w:p w14:paraId="45A60005" w14:textId="77777777" w:rsidR="006F6785" w:rsidRDefault="00BB7203" w:rsidP="006F6785">
      <w:pPr>
        <w:pStyle w:val="Nadpis1"/>
      </w:pPr>
      <w:r>
        <w:t>Předmět smlouvy</w:t>
      </w:r>
    </w:p>
    <w:p w14:paraId="0C5B9CBB" w14:textId="383C459A" w:rsidR="00C44052" w:rsidRPr="001B3192" w:rsidRDefault="00C44052" w:rsidP="00C44052">
      <w:pPr>
        <w:pStyle w:val="text1"/>
      </w:pPr>
      <w:r>
        <w:t xml:space="preserve">Na základě této smlouvy se zhotovitel zavazuje za podmínek obsažených v této smlouvě, na svůj náklad a na své nebezpečí a v níže uvedeném termínu provést pro objednatele dílo: </w:t>
      </w:r>
      <w:r w:rsidR="00F93EF1">
        <w:rPr>
          <w:rFonts w:ascii="Segoe UI" w:hAnsi="Segoe UI" w:cs="Segoe UI"/>
        </w:rPr>
        <w:t>Zadržení vod od Husovy lípy a jejich následné využití</w:t>
      </w:r>
      <w:r w:rsidR="006E78F5" w:rsidRPr="00FF1F6B">
        <w:rPr>
          <w:rFonts w:cs="Arial"/>
          <w:b/>
          <w:bCs/>
        </w:rPr>
        <w:t> </w:t>
      </w:r>
      <w:r w:rsidR="006E78F5" w:rsidRPr="006E78F5">
        <w:rPr>
          <w:rFonts w:cs="Arial"/>
        </w:rPr>
        <w:t>spočívající</w:t>
      </w:r>
      <w:r w:rsidR="006E78F5">
        <w:t xml:space="preserve"> ve vybudování dešťové kanalizace </w:t>
      </w:r>
      <w:r w:rsidR="006E78F5" w:rsidRPr="00775FC2">
        <w:rPr>
          <w:rFonts w:cs="Arial"/>
          <w:snapToGrid w:val="0"/>
          <w:color w:val="000000"/>
        </w:rPr>
        <w:t xml:space="preserve">pro svedení dešťových vod z lokality u Husovy </w:t>
      </w:r>
      <w:r w:rsidR="001B3192">
        <w:rPr>
          <w:rFonts w:cs="Arial"/>
          <w:snapToGrid w:val="0"/>
          <w:color w:val="000000"/>
        </w:rPr>
        <w:t>l</w:t>
      </w:r>
      <w:r w:rsidR="006E78F5" w:rsidRPr="00775FC2">
        <w:rPr>
          <w:rFonts w:cs="Arial"/>
          <w:snapToGrid w:val="0"/>
          <w:color w:val="000000"/>
        </w:rPr>
        <w:t xml:space="preserve">ípy po odlehčovací komoru, odkud budou vody svedeny do stávající vodoteče </w:t>
      </w:r>
      <w:proofErr w:type="spellStart"/>
      <w:r w:rsidR="006E78F5" w:rsidRPr="00775FC2">
        <w:rPr>
          <w:rFonts w:cs="Arial"/>
          <w:snapToGrid w:val="0"/>
          <w:color w:val="000000"/>
        </w:rPr>
        <w:t>Kopřivnička</w:t>
      </w:r>
      <w:proofErr w:type="spellEnd"/>
      <w:r w:rsidR="006E78F5" w:rsidRPr="00775FC2">
        <w:rPr>
          <w:rFonts w:cs="Arial"/>
          <w:snapToGrid w:val="0"/>
          <w:color w:val="000000"/>
        </w:rPr>
        <w:t xml:space="preserve"> přes </w:t>
      </w:r>
      <w:proofErr w:type="spellStart"/>
      <w:r w:rsidR="00CC0802">
        <w:rPr>
          <w:rFonts w:cs="Arial"/>
          <w:snapToGrid w:val="0"/>
          <w:color w:val="000000"/>
        </w:rPr>
        <w:t>výustní</w:t>
      </w:r>
      <w:proofErr w:type="spellEnd"/>
      <w:r w:rsidR="006E78F5" w:rsidRPr="00775FC2">
        <w:rPr>
          <w:rFonts w:cs="Arial"/>
          <w:snapToGrid w:val="0"/>
          <w:color w:val="000000"/>
        </w:rPr>
        <w:t xml:space="preserve"> objekt</w:t>
      </w:r>
      <w:r w:rsidR="006E78F5">
        <w:rPr>
          <w:rFonts w:cs="Arial"/>
          <w:snapToGrid w:val="0"/>
          <w:color w:val="000000"/>
        </w:rPr>
        <w:t>, dále odv</w:t>
      </w:r>
      <w:r w:rsidR="00452556">
        <w:rPr>
          <w:rFonts w:cs="Arial"/>
          <w:snapToGrid w:val="0"/>
          <w:color w:val="000000"/>
        </w:rPr>
        <w:t xml:space="preserve">edení </w:t>
      </w:r>
      <w:r w:rsidR="006E78F5" w:rsidRPr="00775FC2">
        <w:rPr>
          <w:rFonts w:cs="Arial"/>
        </w:rPr>
        <w:t>srážkových vod ze střechy stávající tribuny sportovního areálu</w:t>
      </w:r>
      <w:r w:rsidR="00CC0802">
        <w:rPr>
          <w:rFonts w:cs="Arial"/>
        </w:rPr>
        <w:t xml:space="preserve"> letního stadionu</w:t>
      </w:r>
      <w:r w:rsidR="006E78F5" w:rsidRPr="00775FC2">
        <w:rPr>
          <w:rFonts w:cs="Arial"/>
        </w:rPr>
        <w:t xml:space="preserve"> a jejich následné využití pro závlahu fotbalových hřišť a zkrápění ploché dráhy</w:t>
      </w:r>
      <w:r w:rsidR="006E78F5" w:rsidRPr="006E78F5">
        <w:t xml:space="preserve"> </w:t>
      </w:r>
      <w:r w:rsidR="00CC0802">
        <w:t xml:space="preserve">včetně </w:t>
      </w:r>
      <w:r w:rsidR="006E78F5">
        <w:t>realizac</w:t>
      </w:r>
      <w:r w:rsidR="00CC0802">
        <w:t>e</w:t>
      </w:r>
      <w:r w:rsidR="006E78F5">
        <w:t xml:space="preserve"> přeložky vodovodu spočívající v</w:t>
      </w:r>
      <w:r w:rsidR="00926D33">
        <w:t> </w:t>
      </w:r>
      <w:r w:rsidR="00926D33" w:rsidRPr="00926D33">
        <w:rPr>
          <w:rFonts w:cs="Arial"/>
        </w:rPr>
        <w:t>zajištění</w:t>
      </w:r>
      <w:r w:rsidR="00926D33" w:rsidRPr="00926D33">
        <w:rPr>
          <w:rFonts w:cs="Arial"/>
          <w:b/>
          <w:bCs/>
        </w:rPr>
        <w:t xml:space="preserve"> </w:t>
      </w:r>
      <w:r w:rsidR="00926D33" w:rsidRPr="001B3192">
        <w:t>výkopových prací a zásypu rýhy a povrchových úpravách.</w:t>
      </w:r>
    </w:p>
    <w:p w14:paraId="31986E67" w14:textId="77777777" w:rsidR="00C44052" w:rsidRDefault="00C44052" w:rsidP="00C44052">
      <w:pPr>
        <w:pStyle w:val="text1"/>
      </w:pPr>
      <w:bookmarkStart w:id="5" w:name="_Ref114646977"/>
      <w:r>
        <w:t>Dílo a jeho rozsah je dále specifikováno v:</w:t>
      </w:r>
      <w:bookmarkEnd w:id="5"/>
    </w:p>
    <w:p w14:paraId="2DC340F0" w14:textId="34CA8B92" w:rsidR="00926D33" w:rsidRDefault="00926D33" w:rsidP="00926D33">
      <w:pPr>
        <w:pStyle w:val="Odstavecseseznamem"/>
        <w:numPr>
          <w:ilvl w:val="0"/>
          <w:numId w:val="11"/>
        </w:numPr>
        <w:ind w:left="851" w:hanging="142"/>
        <w:jc w:val="both"/>
      </w:pPr>
      <w:r>
        <w:t xml:space="preserve">Projektové dokumentaci s názvem: </w:t>
      </w:r>
      <w:r w:rsidRPr="00327E22">
        <w:t>Hospodaření s dešťovými vodami v rámci sportovních areálů</w:t>
      </w:r>
      <w:r>
        <w:t xml:space="preserve">, zpracovatel: </w:t>
      </w:r>
      <w:r w:rsidRPr="00327E22">
        <w:t>AGPOL s.r.o.</w:t>
      </w:r>
      <w:r>
        <w:t xml:space="preserve">, IČO </w:t>
      </w:r>
      <w:r w:rsidRPr="00327E22">
        <w:t>28597044</w:t>
      </w:r>
      <w:r w:rsidRPr="00926D33">
        <w:rPr>
          <w:b/>
          <w:bCs/>
        </w:rPr>
        <w:t>,</w:t>
      </w:r>
      <w:r w:rsidRPr="00327E22">
        <w:t xml:space="preserve"> Olomouc Kopřivnice Jungmannova 153/12</w:t>
      </w:r>
      <w:r w:rsidR="00AD3E6F">
        <w:t xml:space="preserve"> </w:t>
      </w:r>
      <w:r w:rsidR="00CC0802">
        <w:t xml:space="preserve"> z 0</w:t>
      </w:r>
      <w:r w:rsidR="00A569FE">
        <w:t>2</w:t>
      </w:r>
      <w:r w:rsidR="00CC0802">
        <w:t>/2025</w:t>
      </w:r>
      <w:r w:rsidR="00450795">
        <w:t xml:space="preserve"> (dále jako „projektová dokumentace“ nebo „DPS“)</w:t>
      </w:r>
      <w:r w:rsidR="00CC0802">
        <w:t>.</w:t>
      </w:r>
    </w:p>
    <w:p w14:paraId="2179EE15" w14:textId="3390B81C" w:rsidR="00926D33" w:rsidRDefault="00926D33" w:rsidP="00926D33">
      <w:pPr>
        <w:pStyle w:val="Odstavecseseznamem"/>
        <w:numPr>
          <w:ilvl w:val="0"/>
          <w:numId w:val="11"/>
        </w:numPr>
        <w:ind w:left="851" w:hanging="142"/>
        <w:jc w:val="both"/>
      </w:pPr>
      <w:r>
        <w:t>Položkový rozpoč</w:t>
      </w:r>
      <w:r w:rsidR="00236302">
        <w:t>e</w:t>
      </w:r>
      <w:r>
        <w:t>t</w:t>
      </w:r>
    </w:p>
    <w:p w14:paraId="0B7CC1B0" w14:textId="0BD635B7" w:rsidR="002D3516" w:rsidRDefault="00236302" w:rsidP="002D3516">
      <w:pPr>
        <w:pStyle w:val="body"/>
        <w:numPr>
          <w:ilvl w:val="0"/>
          <w:numId w:val="0"/>
        </w:numPr>
        <w:ind w:left="567"/>
      </w:pPr>
      <w:r>
        <w:t xml:space="preserve">Položkový </w:t>
      </w:r>
      <w:r w:rsidR="00926D33">
        <w:t>rozpoč</w:t>
      </w:r>
      <w:r>
        <w:t>e</w:t>
      </w:r>
      <w:r w:rsidR="00926D33">
        <w:t>t</w:t>
      </w:r>
      <w:r w:rsidR="00C44052">
        <w:t xml:space="preserve"> tvoří přílohu</w:t>
      </w:r>
      <w:r w:rsidR="00926D33">
        <w:t xml:space="preserve"> </w:t>
      </w:r>
      <w:r w:rsidR="00C44052">
        <w:t>této smlouvy.</w:t>
      </w:r>
      <w:r w:rsidR="00077BAB">
        <w:t xml:space="preserve"> Zhotovitel prohlašuje, že se se shora uvedenou dokumentací podrobně seznámil, když byla přílohou zadávací dokumentace </w:t>
      </w:r>
      <w:r w:rsidR="00077BAB">
        <w:lastRenderedPageBreak/>
        <w:t>k veřejné zakázce a podle této projektové dokumentace připravil svou nabídku do zadávacího řízení.</w:t>
      </w:r>
    </w:p>
    <w:p w14:paraId="623553D4" w14:textId="77777777" w:rsidR="002D3516" w:rsidRDefault="002D3516" w:rsidP="002D3516">
      <w:pPr>
        <w:pStyle w:val="text1"/>
        <w:numPr>
          <w:ilvl w:val="0"/>
          <w:numId w:val="0"/>
        </w:numPr>
        <w:ind w:left="567"/>
      </w:pPr>
    </w:p>
    <w:p w14:paraId="465A16C8" w14:textId="33D76EBE" w:rsidR="00196A48" w:rsidRDefault="00196A48" w:rsidP="002D3516">
      <w:pPr>
        <w:pStyle w:val="text1"/>
      </w:pPr>
      <w:r>
        <w:t xml:space="preserve">Zhotovitel je povinen při provádění díla </w:t>
      </w:r>
      <w:r w:rsidR="002D3516">
        <w:t>dodržovat podmínky uveden</w:t>
      </w:r>
      <w:r w:rsidR="00236302">
        <w:t>é</w:t>
      </w:r>
      <w:r w:rsidR="002D3516">
        <w:t xml:space="preserve"> v těchto správních rozhodnutích:</w:t>
      </w:r>
    </w:p>
    <w:p w14:paraId="68C2D71A" w14:textId="49B9D012" w:rsidR="002D3516" w:rsidRDefault="00452556" w:rsidP="00325003">
      <w:pPr>
        <w:pStyle w:val="body"/>
        <w:numPr>
          <w:ilvl w:val="0"/>
          <w:numId w:val="13"/>
        </w:numPr>
      </w:pPr>
      <w:r>
        <w:t xml:space="preserve">Rozhodnutí </w:t>
      </w:r>
      <w:r w:rsidRPr="00452556">
        <w:t>Městsk</w:t>
      </w:r>
      <w:r>
        <w:t>ého</w:t>
      </w:r>
      <w:r w:rsidRPr="00452556">
        <w:t xml:space="preserve"> úřad Kopřivnice, odbor</w:t>
      </w:r>
      <w:r>
        <w:t>u</w:t>
      </w:r>
      <w:r w:rsidRPr="00452556">
        <w:t xml:space="preserve"> životního prostředí</w:t>
      </w:r>
      <w:r>
        <w:t xml:space="preserve">, jako vodoprávního úřadu </w:t>
      </w:r>
      <w:r w:rsidR="00BD2A35">
        <w:t xml:space="preserve">ze dne 17.3.2022, č.j. </w:t>
      </w:r>
      <w:r w:rsidR="00BD2A35" w:rsidRPr="00BD2A35">
        <w:t>15080/2022/JS</w:t>
      </w:r>
      <w:r w:rsidR="00BD2A35">
        <w:t>, jímž bylo povoleno</w:t>
      </w:r>
      <w:r w:rsidR="00BD2A35" w:rsidRPr="00BD2A35">
        <w:t xml:space="preserve"> nakládání s povrchovými vodami, k jejich odběru z bezejmenného vodního toku</w:t>
      </w:r>
      <w:r w:rsidR="00BD2A35">
        <w:t>.</w:t>
      </w:r>
    </w:p>
    <w:p w14:paraId="7D994274" w14:textId="297FF220" w:rsidR="00BD2A35" w:rsidRDefault="00BD2A35" w:rsidP="00325003">
      <w:pPr>
        <w:pStyle w:val="body"/>
        <w:numPr>
          <w:ilvl w:val="0"/>
          <w:numId w:val="13"/>
        </w:numPr>
      </w:pPr>
      <w:r>
        <w:t xml:space="preserve">Rozhodnutí </w:t>
      </w:r>
      <w:r w:rsidRPr="00452556">
        <w:t>Městsk</w:t>
      </w:r>
      <w:r>
        <w:t>ého</w:t>
      </w:r>
      <w:r w:rsidRPr="00452556">
        <w:t xml:space="preserve"> úřad Kopřivnice, odbor</w:t>
      </w:r>
      <w:r>
        <w:t>u</w:t>
      </w:r>
      <w:r w:rsidRPr="00452556">
        <w:t xml:space="preserve"> životního prostředí</w:t>
      </w:r>
      <w:r>
        <w:t>, jako vodoprávního úřadu ze dne 12.6.2024, č.j. 64681</w:t>
      </w:r>
      <w:r w:rsidRPr="00BD2A35">
        <w:t>/202</w:t>
      </w:r>
      <w:r>
        <w:t>4</w:t>
      </w:r>
      <w:r w:rsidRPr="00BD2A35">
        <w:t>/</w:t>
      </w:r>
      <w:proofErr w:type="spellStart"/>
      <w:r>
        <w:t>PiOl</w:t>
      </w:r>
      <w:proofErr w:type="spellEnd"/>
      <w:r>
        <w:t>, jímž se prodlužuje platnost výše uvedeného rozhodnutí.</w:t>
      </w:r>
    </w:p>
    <w:p w14:paraId="4022B8BA" w14:textId="554227D4" w:rsidR="002D3516" w:rsidRDefault="002D3516" w:rsidP="002D3516">
      <w:pPr>
        <w:pStyle w:val="text1"/>
      </w:pPr>
      <w:r>
        <w:t xml:space="preserve">Realizaci stavby díla je zhotovitel povinen koordinovat se stavbou </w:t>
      </w:r>
      <w:r w:rsidR="00EC4AF5">
        <w:t xml:space="preserve">přeložky vodovodu (SO 06) realizovanou společností </w:t>
      </w:r>
      <w:r w:rsidR="00EC4AF5" w:rsidRPr="00EC4AF5">
        <w:t>Severomoravské vodovody a kanalizace Ostrava a.s</w:t>
      </w:r>
      <w:r w:rsidR="00EC4AF5">
        <w:t>., kdy součástí díla dle této smlouvy jsou pouze výkopové a zemní práce nutné k této přeložce.</w:t>
      </w:r>
    </w:p>
    <w:p w14:paraId="2794F4CB" w14:textId="77777777" w:rsidR="00C44052" w:rsidRDefault="00C44052" w:rsidP="00C44052">
      <w:pPr>
        <w:pStyle w:val="text1"/>
      </w:pPr>
      <w:r>
        <w:t>Součástí díla je také:</w:t>
      </w:r>
    </w:p>
    <w:p w14:paraId="59BA6812" w14:textId="77777777" w:rsidR="0032434B" w:rsidRDefault="0032434B" w:rsidP="0032434B">
      <w:pPr>
        <w:pStyle w:val="body"/>
        <w:spacing w:after="0"/>
      </w:pPr>
      <w:r>
        <w:t xml:space="preserve">zajištění </w:t>
      </w:r>
      <w:r w:rsidRPr="00EB256B">
        <w:t>bezpečno</w:t>
      </w:r>
      <w:r>
        <w:t xml:space="preserve">sti a ochrany zdraví při práci </w:t>
      </w:r>
      <w:r w:rsidRPr="00EB256B">
        <w:t xml:space="preserve">v souladu se </w:t>
      </w:r>
      <w:r>
        <w:t xml:space="preserve">zákonem č. 262/2006 Sb., zákoník práce, ve znění pozdějších předpisů a zákonem č. 309/2006 Sb., </w:t>
      </w:r>
      <w:r w:rsidRPr="00052F20">
        <w:t>kterým se upravují další požadavky bezpečnosti a ochrany zdraví při práci v pracovněprávních vztazích a o zajištění bezpečnosti a ochrany zdraví při činnosti nebo poskytování služeb mimo pracovněprávní vztahy</w:t>
      </w:r>
      <w:r>
        <w:t>, ve znění pozdějších předpisů;</w:t>
      </w:r>
    </w:p>
    <w:p w14:paraId="6617C74F" w14:textId="77777777" w:rsidR="0032434B" w:rsidRDefault="0032434B" w:rsidP="0032434B">
      <w:pPr>
        <w:pStyle w:val="body"/>
        <w:numPr>
          <w:ilvl w:val="0"/>
          <w:numId w:val="0"/>
        </w:numPr>
        <w:spacing w:after="0"/>
        <w:ind w:left="1134"/>
      </w:pPr>
    </w:p>
    <w:p w14:paraId="5F375294" w14:textId="77777777" w:rsidR="0032434B" w:rsidRDefault="0032434B" w:rsidP="0032434B">
      <w:pPr>
        <w:pStyle w:val="body"/>
        <w:spacing w:after="0"/>
      </w:pPr>
      <w:r w:rsidRPr="005E00E5">
        <w:t>zajištění</w:t>
      </w:r>
      <w:r>
        <w:t xml:space="preserve"> a </w:t>
      </w:r>
      <w:r w:rsidRPr="005E00E5">
        <w:t>provedení všech opatření organizačního</w:t>
      </w:r>
      <w:r>
        <w:t xml:space="preserve"> a </w:t>
      </w:r>
      <w:r w:rsidRPr="005E00E5">
        <w:t>stavebně technologického charakteru</w:t>
      </w:r>
      <w:r>
        <w:t xml:space="preserve"> k </w:t>
      </w:r>
      <w:r w:rsidRPr="005E00E5">
        <w:t>řádnému provedení díla</w:t>
      </w:r>
      <w:r>
        <w:t xml:space="preserve"> včetně instalace identifikačních a výstražných </w:t>
      </w:r>
      <w:r w:rsidRPr="009513FA">
        <w:t>tabul</w:t>
      </w:r>
      <w:r>
        <w:t>í</w:t>
      </w:r>
      <w:r w:rsidRPr="009513FA">
        <w:t xml:space="preserve"> na staveništi</w:t>
      </w:r>
      <w:r>
        <w:t>;</w:t>
      </w:r>
    </w:p>
    <w:p w14:paraId="32F96D36" w14:textId="77777777" w:rsidR="0032434B" w:rsidRDefault="0032434B" w:rsidP="0032434B">
      <w:pPr>
        <w:pStyle w:val="body"/>
        <w:numPr>
          <w:ilvl w:val="0"/>
          <w:numId w:val="0"/>
        </w:numPr>
        <w:ind w:left="1134"/>
      </w:pPr>
    </w:p>
    <w:p w14:paraId="4E6593E3" w14:textId="77777777" w:rsidR="002D3516" w:rsidRDefault="002D3516" w:rsidP="0032434B">
      <w:pPr>
        <w:pStyle w:val="body"/>
        <w:spacing w:after="0"/>
      </w:pPr>
      <w:r w:rsidRPr="009A177A">
        <w:t xml:space="preserve">vypracování </w:t>
      </w:r>
      <w:r>
        <w:t xml:space="preserve">dokumentace skutečného provedení stavby (pasport stavby) </w:t>
      </w:r>
      <w:r w:rsidRPr="009A177A">
        <w:t>včetně dokladové části (4 vyhotovení) v listinné i digitální podobě, odevzdané objednateli před závěrečnou kontrolní prohlídkou stavby. Výkresy ve formátu *.</w:t>
      </w:r>
      <w:proofErr w:type="spellStart"/>
      <w:r w:rsidRPr="009A177A">
        <w:t>dwg</w:t>
      </w:r>
      <w:proofErr w:type="spellEnd"/>
      <w:r w:rsidRPr="009A177A">
        <w:t xml:space="preserve"> a *.</w:t>
      </w:r>
      <w:proofErr w:type="spellStart"/>
      <w:r w:rsidRPr="009A177A">
        <w:t>pdf</w:t>
      </w:r>
      <w:proofErr w:type="spellEnd"/>
      <w:r w:rsidRPr="009A177A">
        <w:t>, texty ve formátu *.</w:t>
      </w:r>
      <w:proofErr w:type="spellStart"/>
      <w:r w:rsidRPr="009A177A">
        <w:t>pdf</w:t>
      </w:r>
      <w:proofErr w:type="spellEnd"/>
      <w:r>
        <w:t>;</w:t>
      </w:r>
    </w:p>
    <w:p w14:paraId="29E73891" w14:textId="77777777" w:rsidR="002D3516" w:rsidRDefault="002D3516" w:rsidP="0032434B">
      <w:pPr>
        <w:pStyle w:val="body"/>
        <w:numPr>
          <w:ilvl w:val="0"/>
          <w:numId w:val="0"/>
        </w:numPr>
        <w:spacing w:after="0"/>
        <w:ind w:left="1134"/>
        <w:rPr>
          <w:rFonts w:cs="Arial"/>
          <w:bCs/>
          <w:sz w:val="20"/>
          <w:szCs w:val="20"/>
        </w:rPr>
      </w:pPr>
    </w:p>
    <w:p w14:paraId="37635164" w14:textId="07FD55B9" w:rsidR="00236302" w:rsidRPr="00795EE8" w:rsidRDefault="0032434B" w:rsidP="0032434B">
      <w:pPr>
        <w:pStyle w:val="body"/>
        <w:spacing w:after="0"/>
        <w:rPr>
          <w:bCs/>
        </w:rPr>
      </w:pPr>
      <w:r w:rsidRPr="00795EE8">
        <w:rPr>
          <w:bCs/>
        </w:rPr>
        <w:t xml:space="preserve">geodetické práce včetně </w:t>
      </w:r>
      <w:r w:rsidR="002D3516" w:rsidRPr="00795EE8">
        <w:rPr>
          <w:bCs/>
        </w:rPr>
        <w:t xml:space="preserve">zpracování </w:t>
      </w:r>
      <w:r w:rsidR="002D3516" w:rsidRPr="00795EE8">
        <w:t>geodetické</w:t>
      </w:r>
      <w:r w:rsidRPr="00795EE8">
        <w:t>ho</w:t>
      </w:r>
      <w:r w:rsidR="002D3516" w:rsidRPr="00795EE8">
        <w:t xml:space="preserve"> zaměření skutečného stavu po dokončení stavby</w:t>
      </w:r>
      <w:r w:rsidR="002D3516" w:rsidRPr="00795EE8">
        <w:rPr>
          <w:b/>
        </w:rPr>
        <w:t>,</w:t>
      </w:r>
      <w:r w:rsidR="002D3516" w:rsidRPr="00795EE8">
        <w:t xml:space="preserve"> provedené v souřadném systému S-JTSK, výškovém systému </w:t>
      </w:r>
      <w:proofErr w:type="spellStart"/>
      <w:r w:rsidR="002D3516" w:rsidRPr="00795EE8">
        <w:t>Bpv</w:t>
      </w:r>
      <w:proofErr w:type="spellEnd"/>
      <w:r w:rsidR="002D3516" w:rsidRPr="00795EE8">
        <w:t>. 3. třídě přesnosti a ověřené oprávněným zeměměřičským inženýrem. Kresba (tzn. výkres) bude vyhotovena v digitální formě a se seznamy souřadnic a výšek a v ASCII tvaru předána zadavateli na CD a to v počtu vyhotovení dle počtu SO. Pro každý stavební objekt budou předány tři (3) vyhotovení, pro objekty vodovodů a kanalizace čtyři (4) vyhotovení. Zaměření vpustí a jejich přípojek bude provedeno samostatně ve čtyřech (4) vyhotoveních</w:t>
      </w:r>
      <w:r w:rsidR="00236302" w:rsidRPr="00795EE8">
        <w:t>;</w:t>
      </w:r>
    </w:p>
    <w:p w14:paraId="783643C3" w14:textId="77777777" w:rsidR="00236302" w:rsidRPr="00795EE8" w:rsidRDefault="00236302" w:rsidP="00D367AF">
      <w:pPr>
        <w:pStyle w:val="Odstavecseseznamem"/>
      </w:pPr>
    </w:p>
    <w:p w14:paraId="2671E8FF" w14:textId="77598A28" w:rsidR="002D3516" w:rsidRPr="009C25D7" w:rsidRDefault="00F93EF1" w:rsidP="0032434B">
      <w:pPr>
        <w:pStyle w:val="body"/>
        <w:spacing w:after="0"/>
        <w:rPr>
          <w:bCs/>
        </w:rPr>
      </w:pPr>
      <w:r w:rsidRPr="009C25D7">
        <w:rPr>
          <w:bCs/>
        </w:rPr>
        <w:t>v</w:t>
      </w:r>
      <w:r w:rsidR="00236302" w:rsidRPr="009C25D7">
        <w:rPr>
          <w:bCs/>
        </w:rPr>
        <w:t xml:space="preserve">yhotovení geodetické části dokumentace skutečného provedení stavby nebo geodetického podkladu bude mj. zpracováno pro vedení Digitální technické mapy Moravskoslezského kraje, obsahující geometrické, polohové a výškové určení dokončené stavby (objektu) nebo technologického zařízení a bude vyhotoveno v souladu s § 5 a ve struktuře dle příloh č. 3 a 4 vyhlášky č. 393/2020 Sb., o digitální technické mapě (vyhláška DTM), v platném znění, v aktuálně platné verzi výměnného formátu dle § 6 vyhlášky DTM. Geodetický podklad či zaměření se vyhotoví s využitím stávajících údajů obsažených v digitální technické mapě. Součástí vyhotovení geodetického podkladu bude posouzení návaznosti výsledku zaměření nového stavu na stav dosavadní;   </w:t>
      </w:r>
      <w:r w:rsidR="002D3516" w:rsidRPr="009C25D7">
        <w:rPr>
          <w:bCs/>
        </w:rPr>
        <w:t xml:space="preserve"> </w:t>
      </w:r>
    </w:p>
    <w:p w14:paraId="7B043BB3" w14:textId="77777777" w:rsidR="002D3516" w:rsidRDefault="002D3516" w:rsidP="0032434B">
      <w:pPr>
        <w:pStyle w:val="body"/>
        <w:numPr>
          <w:ilvl w:val="0"/>
          <w:numId w:val="0"/>
        </w:numPr>
        <w:spacing w:after="0"/>
        <w:ind w:left="1134"/>
        <w:rPr>
          <w:rFonts w:cs="Arial"/>
          <w:bCs/>
          <w:sz w:val="20"/>
          <w:szCs w:val="20"/>
        </w:rPr>
      </w:pPr>
    </w:p>
    <w:p w14:paraId="547DB7F0" w14:textId="19916616" w:rsidR="002D3516" w:rsidRPr="00236302" w:rsidRDefault="002D3516" w:rsidP="0032434B">
      <w:pPr>
        <w:pStyle w:val="body"/>
        <w:spacing w:after="0"/>
        <w:rPr>
          <w:bCs/>
        </w:rPr>
      </w:pPr>
      <w:r w:rsidRPr="00A21A00">
        <w:lastRenderedPageBreak/>
        <w:t>zajištění veškerých</w:t>
      </w:r>
      <w:r w:rsidR="00AD3E6F">
        <w:t xml:space="preserve"> činností vyplývajících ze</w:t>
      </w:r>
      <w:r w:rsidRPr="00A21A00">
        <w:t xml:space="preserve"> závazných stanovisek, povolení, souhlasů, osvědčení či schválení dotčených orgánů nutných k užívání staveb</w:t>
      </w:r>
      <w:r w:rsidR="00236302">
        <w:t xml:space="preserve">, </w:t>
      </w:r>
      <w:r w:rsidR="00236302" w:rsidRPr="00D31BD6">
        <w:rPr>
          <w:rFonts w:ascii="Segoe UI" w:hAnsi="Segoe UI" w:cs="Segoe UI"/>
          <w:snapToGrid w:val="0"/>
          <w:sz w:val="22"/>
          <w:szCs w:val="22"/>
        </w:rPr>
        <w:t xml:space="preserve">obstarání všech nezbytných podkladů k vydání pravomocného rozhodnutí o užívání </w:t>
      </w:r>
      <w:r w:rsidR="00236302">
        <w:rPr>
          <w:rFonts w:ascii="Segoe UI" w:hAnsi="Segoe UI" w:cs="Segoe UI"/>
          <w:snapToGrid w:val="0"/>
          <w:sz w:val="22"/>
          <w:szCs w:val="22"/>
        </w:rPr>
        <w:t>s</w:t>
      </w:r>
      <w:r w:rsidR="00236302" w:rsidRPr="00D31BD6">
        <w:rPr>
          <w:rFonts w:ascii="Segoe UI" w:hAnsi="Segoe UI" w:cs="Segoe UI"/>
          <w:snapToGrid w:val="0"/>
          <w:sz w:val="22"/>
          <w:szCs w:val="22"/>
        </w:rPr>
        <w:t>tavby, účast na kontrolních prohlídkách Stavby a předložení všech potřebných dokladů a informací</w:t>
      </w:r>
      <w:r>
        <w:t>;</w:t>
      </w:r>
    </w:p>
    <w:p w14:paraId="3D07A989" w14:textId="77777777" w:rsidR="00236302" w:rsidRDefault="00236302" w:rsidP="00D367AF">
      <w:pPr>
        <w:pStyle w:val="Odstavecseseznamem"/>
        <w:rPr>
          <w:bCs/>
        </w:rPr>
      </w:pPr>
    </w:p>
    <w:p w14:paraId="59E18DBE" w14:textId="39521264" w:rsidR="00236302" w:rsidRPr="00E567A7" w:rsidRDefault="00236302" w:rsidP="0032434B">
      <w:pPr>
        <w:pStyle w:val="body"/>
        <w:spacing w:after="0"/>
        <w:rPr>
          <w:bCs/>
        </w:rPr>
      </w:pPr>
      <w:r w:rsidRPr="00D31BD6">
        <w:rPr>
          <w:rFonts w:ascii="Segoe UI" w:hAnsi="Segoe UI" w:cs="Segoe UI"/>
          <w:snapToGrid w:val="0"/>
          <w:sz w:val="22"/>
          <w:szCs w:val="22"/>
        </w:rPr>
        <w:t>v případě</w:t>
      </w:r>
      <w:r w:rsidRPr="00D31BD6">
        <w:rPr>
          <w:rFonts w:ascii="Segoe UI" w:hAnsi="Segoe UI" w:cs="Segoe UI"/>
          <w:sz w:val="22"/>
          <w:szCs w:val="22"/>
        </w:rPr>
        <w:t xml:space="preserve"> zjištění závad neumožňujících bezpečné užívání </w:t>
      </w:r>
      <w:r>
        <w:rPr>
          <w:rFonts w:ascii="Segoe UI" w:hAnsi="Segoe UI" w:cs="Segoe UI"/>
          <w:sz w:val="22"/>
          <w:szCs w:val="22"/>
        </w:rPr>
        <w:t>s</w:t>
      </w:r>
      <w:r w:rsidRPr="00D31BD6">
        <w:rPr>
          <w:rFonts w:ascii="Segoe UI" w:hAnsi="Segoe UI" w:cs="Segoe UI"/>
          <w:sz w:val="22"/>
          <w:szCs w:val="22"/>
        </w:rPr>
        <w:t xml:space="preserve">tavby a vydání rozhodnutí o zákazu užívání </w:t>
      </w:r>
      <w:r>
        <w:rPr>
          <w:rFonts w:ascii="Segoe UI" w:hAnsi="Segoe UI" w:cs="Segoe UI"/>
          <w:sz w:val="22"/>
          <w:szCs w:val="22"/>
        </w:rPr>
        <w:t>s</w:t>
      </w:r>
      <w:r w:rsidRPr="00D31BD6">
        <w:rPr>
          <w:rFonts w:ascii="Segoe UI" w:hAnsi="Segoe UI" w:cs="Segoe UI"/>
          <w:sz w:val="22"/>
          <w:szCs w:val="22"/>
        </w:rPr>
        <w:t>tavby stavebním úřadem či jiným př</w:t>
      </w:r>
      <w:r>
        <w:rPr>
          <w:rFonts w:ascii="Segoe UI" w:hAnsi="Segoe UI" w:cs="Segoe UI"/>
          <w:sz w:val="22"/>
          <w:szCs w:val="22"/>
        </w:rPr>
        <w:t>íslušným orgánem státní správy z</w:t>
      </w:r>
      <w:r w:rsidRPr="00D31BD6">
        <w:rPr>
          <w:rFonts w:ascii="Segoe UI" w:hAnsi="Segoe UI" w:cs="Segoe UI"/>
          <w:sz w:val="22"/>
          <w:szCs w:val="22"/>
        </w:rPr>
        <w:t>hotovitel zajistí odstranění všech vytknutých vad a nedostatků bránících vydání kolaudačního rozhodnutí</w:t>
      </w:r>
      <w:r>
        <w:rPr>
          <w:rFonts w:ascii="Segoe UI" w:hAnsi="Segoe UI" w:cs="Segoe UI"/>
          <w:sz w:val="22"/>
          <w:szCs w:val="22"/>
        </w:rPr>
        <w:t>;</w:t>
      </w:r>
    </w:p>
    <w:p w14:paraId="76064641" w14:textId="77777777" w:rsidR="002D3516" w:rsidRDefault="002D3516" w:rsidP="0032434B">
      <w:pPr>
        <w:pStyle w:val="body"/>
        <w:numPr>
          <w:ilvl w:val="0"/>
          <w:numId w:val="0"/>
        </w:numPr>
        <w:spacing w:after="0"/>
        <w:ind w:left="1134"/>
        <w:rPr>
          <w:rFonts w:cs="Arial"/>
          <w:bCs/>
          <w:sz w:val="20"/>
          <w:szCs w:val="20"/>
        </w:rPr>
      </w:pPr>
    </w:p>
    <w:p w14:paraId="15FF0F72" w14:textId="77777777" w:rsidR="00E96DB9" w:rsidRDefault="00E96DB9" w:rsidP="00E96DB9">
      <w:pPr>
        <w:pStyle w:val="body"/>
        <w:spacing w:after="0"/>
      </w:pPr>
      <w:r>
        <w:t xml:space="preserve">likvidace odpadu, jeho uložení na skládku nebo jeho jiná likvidace bude zajištěna v souladu se zákonem č. 541/2020 Sb., o odpadech a o změně některých dalších zákonů, ve znění pozdějších předpisů. V případě, že se bude jednat o druhotnou surovinu, </w:t>
      </w:r>
      <w:r w:rsidRPr="008622BC">
        <w:rPr>
          <w:b/>
          <w:bCs/>
        </w:rPr>
        <w:t>bude výtěžek z prodeje náležet objednateli</w:t>
      </w:r>
      <w:r>
        <w:t>. Likvidace odpadu bude doložena řádnou evidencí a písemnými doklady (vážními lístky);</w:t>
      </w:r>
    </w:p>
    <w:p w14:paraId="00674CEF" w14:textId="77777777" w:rsidR="00E96DB9" w:rsidRPr="00E567A7" w:rsidRDefault="00E96DB9" w:rsidP="0032434B">
      <w:pPr>
        <w:pStyle w:val="body"/>
        <w:numPr>
          <w:ilvl w:val="0"/>
          <w:numId w:val="0"/>
        </w:numPr>
        <w:spacing w:after="0"/>
        <w:ind w:left="1134"/>
        <w:rPr>
          <w:rFonts w:cs="Arial"/>
          <w:bCs/>
          <w:sz w:val="20"/>
          <w:szCs w:val="20"/>
        </w:rPr>
      </w:pPr>
    </w:p>
    <w:p w14:paraId="404CEE95" w14:textId="4BD87A8B" w:rsidR="00AD3E6F" w:rsidRPr="00AD3E6F" w:rsidRDefault="002D3516" w:rsidP="00C61348">
      <w:pPr>
        <w:pStyle w:val="body"/>
      </w:pPr>
      <w:r w:rsidRPr="00C61348">
        <w:t xml:space="preserve">zajištění geometrického plánu v listinné i digitální formě s vyznačením rozsahu věcného břemene dle požadavků Objednatele </w:t>
      </w:r>
      <w:r w:rsidR="00AD3E6F" w:rsidRPr="00AD3E6F">
        <w:t xml:space="preserve">k části pozemku ověřený úředně oprávněným zeměměřickým inženýrem a potvrzený katastrálním úřadem bude předán Objednateli, a to ve čtyřech tištěných vyhotoveních a v elektronické podobě na CD / DVD nosiči / USB </w:t>
      </w:r>
      <w:proofErr w:type="spellStart"/>
      <w:r w:rsidR="00AD3E6F" w:rsidRPr="00AD3E6F">
        <w:t>flash</w:t>
      </w:r>
      <w:proofErr w:type="spellEnd"/>
      <w:r w:rsidR="00AD3E6F" w:rsidRPr="00AD3E6F">
        <w:t xml:space="preserve"> disku</w:t>
      </w:r>
      <w:r w:rsidR="00236302">
        <w:t>;</w:t>
      </w:r>
      <w:r w:rsidR="00AD3E6F" w:rsidRPr="00AD3E6F">
        <w:t xml:space="preserve"> </w:t>
      </w:r>
    </w:p>
    <w:p w14:paraId="0F85EFFF" w14:textId="77777777" w:rsidR="002D3516" w:rsidRDefault="002D3516" w:rsidP="0032434B">
      <w:pPr>
        <w:pStyle w:val="body"/>
        <w:spacing w:after="0"/>
      </w:pPr>
      <w:r w:rsidRPr="00FC37CD">
        <w:t>vypracování podrobného harmonogramu postupu stavebních prací včetně požadovaných termínů a jeho průběžná aktualizace;</w:t>
      </w:r>
    </w:p>
    <w:p w14:paraId="2054D3E5" w14:textId="77777777" w:rsidR="002D3516" w:rsidRPr="00FC37CD" w:rsidRDefault="002D3516" w:rsidP="0032434B">
      <w:pPr>
        <w:pStyle w:val="body"/>
        <w:numPr>
          <w:ilvl w:val="0"/>
          <w:numId w:val="0"/>
        </w:numPr>
        <w:spacing w:after="0"/>
        <w:ind w:left="1134"/>
        <w:rPr>
          <w:rFonts w:cs="Arial"/>
          <w:sz w:val="20"/>
          <w:szCs w:val="20"/>
        </w:rPr>
      </w:pPr>
    </w:p>
    <w:p w14:paraId="5119D2E2" w14:textId="77777777" w:rsidR="002D3516" w:rsidRDefault="002D3516" w:rsidP="0032434B">
      <w:pPr>
        <w:pStyle w:val="body"/>
        <w:spacing w:after="0"/>
      </w:pPr>
      <w:r w:rsidRPr="00FC37CD">
        <w:t>trvalé a pravidelné čištění veřejných komunikací dotčených provozem stavby;</w:t>
      </w:r>
    </w:p>
    <w:p w14:paraId="66BBFE6B" w14:textId="77777777" w:rsidR="002D3516" w:rsidRPr="00FC37CD" w:rsidRDefault="002D3516" w:rsidP="0032434B">
      <w:pPr>
        <w:pStyle w:val="body"/>
        <w:numPr>
          <w:ilvl w:val="0"/>
          <w:numId w:val="0"/>
        </w:numPr>
        <w:spacing w:after="0"/>
        <w:ind w:left="1134"/>
        <w:rPr>
          <w:rFonts w:cs="Arial"/>
          <w:sz w:val="20"/>
          <w:szCs w:val="20"/>
        </w:rPr>
      </w:pPr>
    </w:p>
    <w:p w14:paraId="35C28F3C" w14:textId="77777777" w:rsidR="002D3516" w:rsidRPr="00FC37CD" w:rsidRDefault="002D3516" w:rsidP="0032434B">
      <w:pPr>
        <w:pStyle w:val="body"/>
        <w:numPr>
          <w:ilvl w:val="0"/>
          <w:numId w:val="0"/>
        </w:numPr>
        <w:spacing w:after="0"/>
        <w:ind w:left="1134"/>
        <w:rPr>
          <w:rFonts w:cs="Arial"/>
          <w:sz w:val="20"/>
          <w:szCs w:val="20"/>
        </w:rPr>
      </w:pPr>
    </w:p>
    <w:p w14:paraId="03FDD3C8" w14:textId="77777777" w:rsidR="002D3516" w:rsidRDefault="002D3516" w:rsidP="0032434B">
      <w:pPr>
        <w:pStyle w:val="body"/>
        <w:spacing w:after="0"/>
      </w:pPr>
      <w:r w:rsidRPr="00FC37CD">
        <w:t>náklady na všechny zeměměřické činnosti Zhotovitele (před stavbou, během stavby, po stavbě)</w:t>
      </w:r>
      <w:r>
        <w:t>;</w:t>
      </w:r>
    </w:p>
    <w:p w14:paraId="3BB2511C" w14:textId="77777777" w:rsidR="002D3516" w:rsidRPr="00FC37CD" w:rsidRDefault="002D3516" w:rsidP="0032434B">
      <w:pPr>
        <w:pStyle w:val="body"/>
        <w:numPr>
          <w:ilvl w:val="0"/>
          <w:numId w:val="0"/>
        </w:numPr>
        <w:spacing w:after="0"/>
        <w:ind w:left="1134"/>
        <w:rPr>
          <w:rFonts w:cs="Arial"/>
          <w:sz w:val="20"/>
          <w:szCs w:val="20"/>
        </w:rPr>
      </w:pPr>
    </w:p>
    <w:p w14:paraId="42DE7484" w14:textId="37D775DD" w:rsidR="002D3516" w:rsidRDefault="002D3516" w:rsidP="0032434B">
      <w:pPr>
        <w:pStyle w:val="body"/>
        <w:spacing w:after="0"/>
      </w:pPr>
      <w:r w:rsidRPr="00FC37CD">
        <w:t>zpracování a předání k odsouhlasení kontrolního a zkušebního plánu (dále jen „</w:t>
      </w:r>
      <w:r w:rsidR="008B5520" w:rsidRPr="00FC37CD">
        <w:t xml:space="preserve">KZP“) </w:t>
      </w:r>
      <w:r w:rsidR="008B5520">
        <w:t>a technologických</w:t>
      </w:r>
      <w:r w:rsidRPr="00FC37CD">
        <w:t xml:space="preserve"> postupů před zahájením stavebních prací, a provádění zkoušek v souladu s tímto plánem;</w:t>
      </w:r>
    </w:p>
    <w:p w14:paraId="6B28C185" w14:textId="77777777" w:rsidR="002D3516" w:rsidRPr="00FC37CD" w:rsidRDefault="002D3516" w:rsidP="0032434B">
      <w:pPr>
        <w:pStyle w:val="body"/>
        <w:numPr>
          <w:ilvl w:val="0"/>
          <w:numId w:val="0"/>
        </w:numPr>
        <w:spacing w:after="0"/>
        <w:ind w:left="1134"/>
        <w:rPr>
          <w:rFonts w:cs="Arial"/>
          <w:sz w:val="20"/>
          <w:szCs w:val="20"/>
        </w:rPr>
      </w:pPr>
    </w:p>
    <w:p w14:paraId="1594F5CB" w14:textId="595925F2" w:rsidR="002D3516" w:rsidRDefault="002D3516" w:rsidP="0032434B">
      <w:pPr>
        <w:pStyle w:val="body"/>
        <w:spacing w:after="0"/>
      </w:pPr>
      <w:r w:rsidRPr="00FC37CD">
        <w:t>vytýčení, označení a ochrana stávajících inženýr</w:t>
      </w:r>
      <w:r w:rsidR="008B5520">
        <w:t>ských sítí a zařízení, toto vytý</w:t>
      </w:r>
      <w:r w:rsidRPr="00FC37CD">
        <w:t xml:space="preserve">čení vč. zaměření bude před zahájením prací předáno v digitální formě </w:t>
      </w:r>
      <w:r w:rsidR="008B5520">
        <w:t>TDS a objednateli</w:t>
      </w:r>
      <w:r w:rsidRPr="00FC37CD">
        <w:t xml:space="preserve"> v celém obvodu staveniště;</w:t>
      </w:r>
    </w:p>
    <w:p w14:paraId="0EA62492" w14:textId="77777777" w:rsidR="002D3516" w:rsidRPr="00FC37CD" w:rsidRDefault="002D3516" w:rsidP="0032434B">
      <w:pPr>
        <w:pStyle w:val="body"/>
        <w:numPr>
          <w:ilvl w:val="0"/>
          <w:numId w:val="0"/>
        </w:numPr>
        <w:spacing w:after="0"/>
        <w:ind w:left="1134"/>
        <w:rPr>
          <w:rFonts w:cs="Arial"/>
          <w:sz w:val="20"/>
          <w:szCs w:val="20"/>
        </w:rPr>
      </w:pPr>
    </w:p>
    <w:p w14:paraId="16D5B4E1" w14:textId="77777777" w:rsidR="002D3516" w:rsidRDefault="002D3516" w:rsidP="0032434B">
      <w:pPr>
        <w:pStyle w:val="body"/>
        <w:spacing w:after="0"/>
      </w:pPr>
      <w:r w:rsidRPr="00FC37CD">
        <w:t xml:space="preserve">realizační </w:t>
      </w:r>
      <w:r>
        <w:t xml:space="preserve">a dílenská </w:t>
      </w:r>
      <w:r w:rsidRPr="00FC37CD">
        <w:t>dokumentace, technologické předpisy, předepsané zkoušky, souhrnné zprávy o hodnocení kvality práce, revizní práce, vypracování protokolů</w:t>
      </w:r>
      <w:r>
        <w:t>;</w:t>
      </w:r>
    </w:p>
    <w:p w14:paraId="68FC57A2" w14:textId="77777777" w:rsidR="002D3516" w:rsidRPr="00FC37CD" w:rsidRDefault="002D3516" w:rsidP="0032434B">
      <w:pPr>
        <w:pStyle w:val="body"/>
        <w:numPr>
          <w:ilvl w:val="0"/>
          <w:numId w:val="0"/>
        </w:numPr>
        <w:spacing w:after="0"/>
        <w:ind w:left="1134"/>
        <w:rPr>
          <w:rFonts w:cs="Arial"/>
          <w:sz w:val="20"/>
          <w:szCs w:val="20"/>
        </w:rPr>
      </w:pPr>
    </w:p>
    <w:p w14:paraId="33BACE59" w14:textId="77777777" w:rsidR="002D3516" w:rsidRDefault="002D3516" w:rsidP="0032434B">
      <w:pPr>
        <w:pStyle w:val="body"/>
        <w:spacing w:after="0"/>
      </w:pPr>
      <w:r w:rsidRPr="00FC37CD">
        <w:t>staveništní náklady zhotovitele (ochrana nových pozemních sítí v místě pohybu mechanismů, plochy pro zařízení staveniště);</w:t>
      </w:r>
    </w:p>
    <w:p w14:paraId="348AC699" w14:textId="77777777" w:rsidR="00E96DB9" w:rsidRDefault="00E96DB9" w:rsidP="00E96DB9">
      <w:pPr>
        <w:pStyle w:val="Odstavecseseznamem"/>
      </w:pPr>
    </w:p>
    <w:p w14:paraId="452DDC9E" w14:textId="77777777" w:rsidR="00E96DB9" w:rsidRDefault="00E96DB9" w:rsidP="00E96DB9">
      <w:pPr>
        <w:pStyle w:val="body"/>
        <w:spacing w:after="0"/>
      </w:pPr>
      <w:r>
        <w:t xml:space="preserve">projednání případných omezení vstupů a vjezdů na stavbou dotčené sousední pozemky s jejich vlastníky v dostatečném předstihu, </w:t>
      </w:r>
    </w:p>
    <w:p w14:paraId="3D2A376F" w14:textId="77777777" w:rsidR="00E96DB9" w:rsidRDefault="00E96DB9" w:rsidP="00E96DB9">
      <w:pPr>
        <w:pStyle w:val="Odstavecseseznamem"/>
      </w:pPr>
    </w:p>
    <w:p w14:paraId="0B757D95" w14:textId="3FB02892" w:rsidR="00E96DB9" w:rsidRDefault="00E96DB9" w:rsidP="00E96DB9">
      <w:pPr>
        <w:pStyle w:val="body"/>
        <w:spacing w:after="0"/>
      </w:pPr>
      <w:r>
        <w:t xml:space="preserve">zabezpečení bezpečných přístupů, případně vjezdů, na stavbou dotčené sousední pozemky, </w:t>
      </w:r>
    </w:p>
    <w:p w14:paraId="355F6AFC" w14:textId="7149A1D9" w:rsidR="00E96DB9" w:rsidRDefault="00E96DB9" w:rsidP="00E96DB9">
      <w:pPr>
        <w:pStyle w:val="body"/>
        <w:numPr>
          <w:ilvl w:val="0"/>
          <w:numId w:val="0"/>
        </w:numPr>
        <w:spacing w:after="0"/>
        <w:ind w:left="567"/>
      </w:pPr>
    </w:p>
    <w:p w14:paraId="289825AE" w14:textId="6E6BFC04" w:rsidR="00E96DB9" w:rsidRDefault="00E96DB9" w:rsidP="00E96DB9">
      <w:pPr>
        <w:pStyle w:val="body"/>
        <w:spacing w:after="0"/>
      </w:pPr>
      <w:r>
        <w:t xml:space="preserve">inženýrská činnost a koordinační činnost, </w:t>
      </w:r>
    </w:p>
    <w:p w14:paraId="208B06C6" w14:textId="77777777" w:rsidR="002D3516" w:rsidRPr="00FC37CD" w:rsidRDefault="002D3516" w:rsidP="0032434B">
      <w:pPr>
        <w:pStyle w:val="body"/>
        <w:numPr>
          <w:ilvl w:val="0"/>
          <w:numId w:val="0"/>
        </w:numPr>
        <w:spacing w:after="0"/>
        <w:ind w:left="1134"/>
        <w:rPr>
          <w:rFonts w:cs="Arial"/>
          <w:sz w:val="20"/>
          <w:szCs w:val="20"/>
        </w:rPr>
      </w:pPr>
    </w:p>
    <w:p w14:paraId="108F96A0" w14:textId="77777777" w:rsidR="002D3516" w:rsidRDefault="002D3516" w:rsidP="0032434B">
      <w:pPr>
        <w:pStyle w:val="body"/>
        <w:spacing w:after="0"/>
      </w:pPr>
      <w:r w:rsidRPr="00FC37CD">
        <w:lastRenderedPageBreak/>
        <w:t>finanční nároky na dočasné zábory a použití místních komunikací nad rámec DPS vyplývající z navržené technologie zhotovitele;</w:t>
      </w:r>
    </w:p>
    <w:p w14:paraId="6BEC63C7" w14:textId="77777777" w:rsidR="002D3516" w:rsidRPr="00FC37CD" w:rsidRDefault="002D3516" w:rsidP="0032434B">
      <w:pPr>
        <w:pStyle w:val="body"/>
        <w:numPr>
          <w:ilvl w:val="0"/>
          <w:numId w:val="0"/>
        </w:numPr>
        <w:spacing w:after="0"/>
        <w:ind w:left="1134"/>
        <w:rPr>
          <w:rFonts w:cs="Arial"/>
          <w:sz w:val="20"/>
          <w:szCs w:val="20"/>
        </w:rPr>
      </w:pPr>
    </w:p>
    <w:p w14:paraId="66BCAA66" w14:textId="77777777" w:rsidR="002D3516" w:rsidRDefault="002D3516" w:rsidP="0032434B">
      <w:pPr>
        <w:pStyle w:val="body"/>
        <w:spacing w:after="0"/>
      </w:pPr>
      <w:r w:rsidRPr="00FC37CD">
        <w:t>dodržení a respektování předepsaných technologických postupů v</w:t>
      </w:r>
      <w:r>
        <w:t> </w:t>
      </w:r>
      <w:r w:rsidRPr="00FC37CD">
        <w:t>DPS</w:t>
      </w:r>
      <w:r>
        <w:t>;</w:t>
      </w:r>
    </w:p>
    <w:p w14:paraId="6EE1F47A" w14:textId="77777777" w:rsidR="002D3516" w:rsidRPr="00FC37CD" w:rsidRDefault="002D3516" w:rsidP="0032434B">
      <w:pPr>
        <w:pStyle w:val="body"/>
        <w:numPr>
          <w:ilvl w:val="0"/>
          <w:numId w:val="0"/>
        </w:numPr>
        <w:spacing w:after="0"/>
        <w:ind w:left="1134"/>
        <w:rPr>
          <w:rFonts w:cs="Arial"/>
          <w:sz w:val="20"/>
          <w:szCs w:val="20"/>
        </w:rPr>
      </w:pPr>
    </w:p>
    <w:p w14:paraId="6D6CDBF6" w14:textId="77777777" w:rsidR="002D3516" w:rsidRDefault="002D3516" w:rsidP="0032434B">
      <w:pPr>
        <w:pStyle w:val="body"/>
        <w:spacing w:after="0"/>
      </w:pPr>
      <w:r w:rsidRPr="00FC37CD">
        <w:t>fotodokumentace stavby ve formátu digitálním a digitálními záznamy postupu prací</w:t>
      </w:r>
      <w:r>
        <w:t>, fotodokumentace bude tříděna dle SO a data pořízení;</w:t>
      </w:r>
    </w:p>
    <w:p w14:paraId="28B7095D" w14:textId="77777777" w:rsidR="00876735" w:rsidRDefault="00876735" w:rsidP="00876735">
      <w:pPr>
        <w:pStyle w:val="Default"/>
      </w:pPr>
    </w:p>
    <w:p w14:paraId="10EEF91F" w14:textId="77777777" w:rsidR="00876735" w:rsidRDefault="00876735" w:rsidP="00876735">
      <w:pPr>
        <w:pStyle w:val="body"/>
      </w:pPr>
      <w:r>
        <w:t xml:space="preserve">zajištění všech nezbytných zkoušek, měření, atestů a revizí podle příslušných právních předpisů, technických norem, zejména ČSN a ČSN EN, a případných jiných předpisů platných a účinných v době provádění a předání díla, kterými bude prokázáno dosažení předepsané kvality a předepsaných technických parametrů díla (úspěšné provedení zkoušek je podmínkou k převzetí díla), </w:t>
      </w:r>
    </w:p>
    <w:p w14:paraId="043F5F16" w14:textId="77777777" w:rsidR="002D3516" w:rsidRPr="00FC37CD" w:rsidRDefault="002D3516" w:rsidP="0032434B">
      <w:pPr>
        <w:pStyle w:val="body"/>
        <w:numPr>
          <w:ilvl w:val="0"/>
          <w:numId w:val="0"/>
        </w:numPr>
        <w:spacing w:after="0"/>
        <w:ind w:left="1134"/>
        <w:rPr>
          <w:rFonts w:cs="Arial"/>
          <w:sz w:val="20"/>
          <w:szCs w:val="20"/>
        </w:rPr>
      </w:pPr>
    </w:p>
    <w:p w14:paraId="0E2F8611" w14:textId="77777777" w:rsidR="002D3516" w:rsidRDefault="002D3516" w:rsidP="0032434B">
      <w:pPr>
        <w:pStyle w:val="body"/>
        <w:spacing w:after="0"/>
      </w:pPr>
      <w:r w:rsidRPr="00FC37CD">
        <w:t>přejímací zkoušky</w:t>
      </w:r>
      <w:r>
        <w:t xml:space="preserve">, tlakové zkoušky, </w:t>
      </w:r>
      <w:r w:rsidRPr="00FC37CD">
        <w:t>kamerov</w:t>
      </w:r>
      <w:r>
        <w:t>é</w:t>
      </w:r>
      <w:r w:rsidRPr="00FC37CD">
        <w:t xml:space="preserve"> prohlíd</w:t>
      </w:r>
      <w:r>
        <w:t>ky</w:t>
      </w:r>
      <w:r w:rsidRPr="00FC37CD">
        <w:t xml:space="preserve"> potrubí;</w:t>
      </w:r>
    </w:p>
    <w:p w14:paraId="5037010F" w14:textId="77777777" w:rsidR="002D3516" w:rsidRPr="00FC37CD" w:rsidRDefault="002D3516" w:rsidP="0032434B">
      <w:pPr>
        <w:pStyle w:val="body"/>
        <w:numPr>
          <w:ilvl w:val="0"/>
          <w:numId w:val="0"/>
        </w:numPr>
        <w:spacing w:after="0"/>
        <w:ind w:left="1134"/>
        <w:rPr>
          <w:rFonts w:cs="Arial"/>
          <w:sz w:val="20"/>
          <w:szCs w:val="20"/>
        </w:rPr>
      </w:pPr>
    </w:p>
    <w:p w14:paraId="5BC47C61" w14:textId="77777777" w:rsidR="002D3516" w:rsidRDefault="002D3516" w:rsidP="0032434B">
      <w:pPr>
        <w:pStyle w:val="body"/>
        <w:spacing w:after="0"/>
      </w:pPr>
      <w:r w:rsidRPr="006D5593">
        <w:t xml:space="preserve">zajištění přístupů k okolním nemovitostem po dobu výstavby; </w:t>
      </w:r>
    </w:p>
    <w:p w14:paraId="58747B9D" w14:textId="77777777" w:rsidR="00C514D8" w:rsidRDefault="00C514D8" w:rsidP="00C514D8">
      <w:pPr>
        <w:pStyle w:val="Odstavecseseznamem"/>
      </w:pPr>
    </w:p>
    <w:p w14:paraId="53E6CDDD" w14:textId="77777777" w:rsidR="00C514D8" w:rsidRDefault="00C514D8" w:rsidP="00C514D8">
      <w:pPr>
        <w:pStyle w:val="body"/>
        <w:numPr>
          <w:ilvl w:val="0"/>
          <w:numId w:val="0"/>
        </w:numPr>
        <w:spacing w:after="0"/>
        <w:ind w:left="1134"/>
      </w:pPr>
    </w:p>
    <w:p w14:paraId="6CE05E80" w14:textId="0596F6E3" w:rsidR="00C514D8" w:rsidRDefault="00C514D8" w:rsidP="00C514D8">
      <w:pPr>
        <w:pStyle w:val="body"/>
      </w:pPr>
      <w:r w:rsidRPr="00FA73E6">
        <w:t>projednání a zajištění případného zvláštního užívání komunikací a veřejného prostranství včetně úhrady vyměřených poplatků a nájemného, případné dopravní značení</w:t>
      </w:r>
      <w:r>
        <w:t>,</w:t>
      </w:r>
    </w:p>
    <w:p w14:paraId="2E62BABC" w14:textId="322EACCC" w:rsidR="00E72E62" w:rsidRPr="006D5593" w:rsidRDefault="00C514D8" w:rsidP="00C514D8">
      <w:pPr>
        <w:pStyle w:val="body"/>
      </w:pPr>
      <w:r w:rsidRPr="00C514D8">
        <w:t>zpracování</w:t>
      </w:r>
      <w:r w:rsidRPr="00FA73E6">
        <w:rPr>
          <w:sz w:val="20"/>
          <w:szCs w:val="20"/>
        </w:rPr>
        <w:t xml:space="preserve"> </w:t>
      </w:r>
      <w:r w:rsidRPr="00C514D8">
        <w:t>dokumentace přechodného dopravního značení včetně projednání s příslušnými správními orgány,</w:t>
      </w:r>
    </w:p>
    <w:p w14:paraId="1BE4699D" w14:textId="77777777" w:rsidR="002D3516" w:rsidRPr="006D5593" w:rsidRDefault="002D3516" w:rsidP="0032434B">
      <w:pPr>
        <w:pStyle w:val="body"/>
        <w:numPr>
          <w:ilvl w:val="0"/>
          <w:numId w:val="0"/>
        </w:numPr>
        <w:spacing w:after="0"/>
        <w:ind w:left="1134"/>
        <w:rPr>
          <w:rFonts w:cs="Arial"/>
          <w:sz w:val="20"/>
          <w:szCs w:val="20"/>
        </w:rPr>
      </w:pPr>
    </w:p>
    <w:p w14:paraId="4B362E64" w14:textId="073ED301" w:rsidR="00885738" w:rsidRPr="00885738" w:rsidRDefault="002D3516" w:rsidP="0032434B">
      <w:pPr>
        <w:pStyle w:val="body"/>
        <w:spacing w:after="0"/>
        <w:rPr>
          <w:bCs/>
        </w:rPr>
      </w:pPr>
      <w:r w:rsidRPr="006D5593">
        <w:t>provozování, údržba, správa a ochrana zařízení staveniště</w:t>
      </w:r>
      <w:r w:rsidR="00BA7E52">
        <w:t>;</w:t>
      </w:r>
    </w:p>
    <w:p w14:paraId="536A7563" w14:textId="77777777" w:rsidR="00885738" w:rsidRDefault="00885738" w:rsidP="00885738">
      <w:pPr>
        <w:pStyle w:val="Default"/>
      </w:pPr>
    </w:p>
    <w:p w14:paraId="362638BF" w14:textId="040EF335" w:rsidR="00885738" w:rsidRDefault="00885738" w:rsidP="00885738">
      <w:pPr>
        <w:pStyle w:val="body"/>
      </w:pPr>
      <w:r>
        <w:t>zajištění ochrany proti šíření prašnosti a nadměrného hluku a proti vzniku ekologických havárií a škod</w:t>
      </w:r>
      <w:r w:rsidR="00BA7E52">
        <w:t>;</w:t>
      </w:r>
    </w:p>
    <w:p w14:paraId="6E18ADEC" w14:textId="77777777" w:rsidR="001A528C" w:rsidRDefault="00ED0BFF" w:rsidP="00885738">
      <w:pPr>
        <w:pStyle w:val="body"/>
      </w:pPr>
      <w:r w:rsidRPr="00ED0BFF">
        <w:t xml:space="preserve">koordinace prací a </w:t>
      </w:r>
      <w:r w:rsidR="00F61B0B" w:rsidRPr="00ED0BFF">
        <w:t xml:space="preserve">projednání </w:t>
      </w:r>
      <w:r w:rsidRPr="00ED0BFF">
        <w:t>h</w:t>
      </w:r>
      <w:r w:rsidR="00F61B0B" w:rsidRPr="00ED0BFF">
        <w:t>armonogramu a</w:t>
      </w:r>
      <w:r w:rsidRPr="00ED0BFF">
        <w:t xml:space="preserve"> </w:t>
      </w:r>
      <w:r w:rsidR="00F61B0B" w:rsidRPr="00ED0BFF">
        <w:t>jeho případných změn s dodavatelem stavby přeložky vodovodu ve smyslu čl. 3 odst. 3.4</w:t>
      </w:r>
      <w:r>
        <w:t>.</w:t>
      </w:r>
      <w:r w:rsidR="00C9395C">
        <w:t xml:space="preserve"> této smlouvy</w:t>
      </w:r>
      <w:r w:rsidR="001A528C">
        <w:t>,</w:t>
      </w:r>
    </w:p>
    <w:p w14:paraId="3CF11D0C" w14:textId="71A430A7" w:rsidR="00F61B0B" w:rsidRDefault="001A528C" w:rsidP="00885738">
      <w:pPr>
        <w:pStyle w:val="body"/>
      </w:pPr>
      <w:r>
        <w:t xml:space="preserve">zpracování provozního řádu vodního díla v souladu s vyhláškou č. 216/2011 Sb., </w:t>
      </w:r>
      <w:r w:rsidRPr="001A528C">
        <w:t>o náležitostech manipulačních řádů a provozních řádů vodních</w:t>
      </w:r>
      <w:r w:rsidR="00C9395C">
        <w:t>.</w:t>
      </w:r>
    </w:p>
    <w:p w14:paraId="4E82D8D1" w14:textId="77777777" w:rsidR="00F85E40" w:rsidRPr="005853F8" w:rsidRDefault="00F85E40" w:rsidP="00F85E40">
      <w:pPr>
        <w:pStyle w:val="body"/>
      </w:pPr>
      <w:r w:rsidRPr="005853F8">
        <w:t>zajištění mobilního sociálního zařízení v průběhu provádění stavby,</w:t>
      </w:r>
    </w:p>
    <w:p w14:paraId="51B05827" w14:textId="77777777" w:rsidR="002D3516" w:rsidRDefault="002D3516" w:rsidP="002D3516">
      <w:pPr>
        <w:pStyle w:val="Odstavec11"/>
        <w:keepNext/>
        <w:widowControl w:val="0"/>
        <w:numPr>
          <w:ilvl w:val="0"/>
          <w:numId w:val="0"/>
        </w:numPr>
        <w:tabs>
          <w:tab w:val="left" w:pos="709"/>
        </w:tabs>
        <w:spacing w:before="0"/>
        <w:ind w:left="426"/>
        <w:jc w:val="both"/>
        <w:rPr>
          <w:rFonts w:ascii="Arial" w:hAnsi="Arial" w:cs="Arial"/>
          <w:szCs w:val="20"/>
        </w:rPr>
      </w:pPr>
    </w:p>
    <w:p w14:paraId="45B91F98" w14:textId="77777777" w:rsidR="002D3516" w:rsidRDefault="002D3516" w:rsidP="002D3516">
      <w:pPr>
        <w:pStyle w:val="text1"/>
        <w:numPr>
          <w:ilvl w:val="0"/>
          <w:numId w:val="0"/>
        </w:numPr>
        <w:ind w:left="567"/>
      </w:pPr>
    </w:p>
    <w:p w14:paraId="548FD4AC" w14:textId="77777777" w:rsidR="00D91804" w:rsidRDefault="00D91804" w:rsidP="00A102C0">
      <w:pPr>
        <w:pStyle w:val="text1"/>
      </w:pPr>
      <w:bookmarkStart w:id="6" w:name="_Ref114646320"/>
      <w:r>
        <w:t>V</w:t>
      </w:r>
      <w:r w:rsidRPr="00D91804">
        <w:t xml:space="preserve"> případě zjištění jakýchkoliv touto smlouvou nepředvídaných skutečností (typicky skryté překážky), které bude nutné odstranit a/nebo jinak vyřešit pro další řádné pokračování v provádění díla, </w:t>
      </w:r>
      <w:r>
        <w:t>z</w:t>
      </w:r>
      <w:r w:rsidRPr="00D91804">
        <w:t xml:space="preserve">hotovitel předloží </w:t>
      </w:r>
      <w:r>
        <w:t>o</w:t>
      </w:r>
      <w:r w:rsidRPr="00D91804">
        <w:t xml:space="preserve">bjednateli návrh řešení této situace s cenovým a termínovým dopadem na ustanovení této smlouvy (tj. návrh na provedení </w:t>
      </w:r>
      <w:r>
        <w:t xml:space="preserve">méněprací nebo </w:t>
      </w:r>
      <w:r w:rsidRPr="00D91804">
        <w:t>víceprací).</w:t>
      </w:r>
      <w:bookmarkEnd w:id="6"/>
    </w:p>
    <w:p w14:paraId="2CDEB530" w14:textId="77777777" w:rsidR="00A102C0" w:rsidRPr="008E4970" w:rsidRDefault="00A102C0" w:rsidP="00A102C0">
      <w:pPr>
        <w:pStyle w:val="text1"/>
      </w:pPr>
      <w:r w:rsidRPr="00A102C0">
        <w:t>Dílo může být rozšířeno nebo omezeno o práce a činnosti, které vyplynou z</w:t>
      </w:r>
      <w:r>
        <w:t>e</w:t>
      </w:r>
      <w:r w:rsidRPr="00A102C0">
        <w:t xml:space="preserve"> změn oproti zadání, výhradně na základě </w:t>
      </w:r>
      <w:r>
        <w:t xml:space="preserve">dohody obou smluvních stran </w:t>
      </w:r>
      <w:r w:rsidRPr="00A102C0">
        <w:t>a v souladu se zákonem č. 13</w:t>
      </w:r>
      <w:r>
        <w:t>4</w:t>
      </w:r>
      <w:r w:rsidRPr="00A102C0">
        <w:t>/20</w:t>
      </w:r>
      <w:r>
        <w:t>1</w:t>
      </w:r>
      <w:r w:rsidRPr="00A102C0">
        <w:t xml:space="preserve">6 Sb., o </w:t>
      </w:r>
      <w:r>
        <w:t xml:space="preserve">zadávání </w:t>
      </w:r>
      <w:r w:rsidRPr="00A102C0">
        <w:t>veřejných zakáz</w:t>
      </w:r>
      <w:r>
        <w:t>e</w:t>
      </w:r>
      <w:r w:rsidRPr="00A102C0">
        <w:t xml:space="preserve">k, ve znění </w:t>
      </w:r>
      <w:r>
        <w:t>pozdějších předpisů</w:t>
      </w:r>
      <w:r w:rsidRPr="00A102C0">
        <w:t>. Předmětné vícepráce</w:t>
      </w:r>
      <w:r>
        <w:t xml:space="preserve"> </w:t>
      </w:r>
      <w:r w:rsidRPr="00A102C0">
        <w:t xml:space="preserve">může zhotovitel začít provádět pouze na základě vzájemně odsouhlaseného </w:t>
      </w:r>
      <w:r w:rsidRPr="00454EBC">
        <w:t xml:space="preserve">písemného dodatku k této smlouvě podepsaného oběma smluvními stranami. Písemným </w:t>
      </w:r>
      <w:r w:rsidRPr="008E4970">
        <w:t>dodatkem bude rovněž stanoven rozsah méněprací.</w:t>
      </w:r>
    </w:p>
    <w:p w14:paraId="76D9AFBA" w14:textId="77777777" w:rsidR="00232A7F" w:rsidRPr="00790936" w:rsidRDefault="00232A7F" w:rsidP="00232A7F">
      <w:pPr>
        <w:pStyle w:val="text1"/>
      </w:pPr>
      <w:r w:rsidRPr="00790936">
        <w:t xml:space="preserve">Zhotovitel se zavazuje, že celkový souhrn vlastností provedeného díla bude dávat schopnost uspokojit potřeby objednatele vyplývající z této smlouvy, tj. využitelnost, bezpečnost, bezporuchovost, udržovatelnost, hospodárnost, ochranu životního prostředí, požární bezpečnost a hygienické požadavky. Ty budou odpovídat platné právní úpravě, </w:t>
      </w:r>
      <w:r w:rsidRPr="00790936">
        <w:lastRenderedPageBreak/>
        <w:t xml:space="preserve">technickým normám, projektové dokumentaci, </w:t>
      </w:r>
      <w:r w:rsidR="001B36A8" w:rsidRPr="00790936">
        <w:t>rozhodnutím správních orgánů</w:t>
      </w:r>
      <w:r w:rsidRPr="00790936">
        <w:t xml:space="preserve">, </w:t>
      </w:r>
      <w:r w:rsidR="001B36A8" w:rsidRPr="00790936">
        <w:t xml:space="preserve">dokumentaci zveřejněné při </w:t>
      </w:r>
      <w:r w:rsidRPr="00790936">
        <w:t>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183762BE" w14:textId="77777777" w:rsidR="00C44052" w:rsidRDefault="00C44052" w:rsidP="00C44052">
      <w:pPr>
        <w:pStyle w:val="text1"/>
      </w:pPr>
      <w:r w:rsidRPr="00C44052">
        <w:t>Objednatel se zavazuje řádně dokončené dílo převzít a zaplatit za něj zhotoviteli cenu dle této smlouvy.</w:t>
      </w:r>
    </w:p>
    <w:p w14:paraId="1FD3C35B" w14:textId="77777777" w:rsidR="00C44052" w:rsidRDefault="00C44052" w:rsidP="00C44052">
      <w:pPr>
        <w:pStyle w:val="Nadpis1"/>
      </w:pPr>
      <w:bookmarkStart w:id="7" w:name="_Ref114647102"/>
      <w:r>
        <w:t>Doba a místo plnění díla</w:t>
      </w:r>
      <w:bookmarkEnd w:id="7"/>
    </w:p>
    <w:p w14:paraId="19FA339B" w14:textId="30AA6D7C" w:rsidR="00DE57DD" w:rsidRDefault="00885738" w:rsidP="00DE57DD">
      <w:pPr>
        <w:pStyle w:val="text1"/>
      </w:pPr>
      <w:bookmarkStart w:id="8" w:name="_Ref114646066"/>
      <w:bookmarkStart w:id="9" w:name="_Ref114822803"/>
      <w:r w:rsidRPr="00885738">
        <w:t>Zhotovitel se zavazuje realizovat dílo v níže uvedených termínech</w:t>
      </w:r>
      <w:bookmarkEnd w:id="8"/>
      <w:bookmarkEnd w:id="9"/>
      <w:r>
        <w:t>:</w:t>
      </w:r>
    </w:p>
    <w:p w14:paraId="7132212C" w14:textId="490EBE29" w:rsidR="00885738" w:rsidRDefault="00885738" w:rsidP="00795EE8">
      <w:pPr>
        <w:pStyle w:val="body"/>
        <w:ind w:left="993" w:hanging="426"/>
      </w:pPr>
      <w:r>
        <w:t>Předání staveniště:</w:t>
      </w:r>
      <w:r>
        <w:tab/>
      </w:r>
      <w:r>
        <w:tab/>
        <w:t>do 5</w:t>
      </w:r>
      <w:r w:rsidR="003E1849">
        <w:t xml:space="preserve"> kalendářních</w:t>
      </w:r>
      <w:r>
        <w:t xml:space="preserve"> dnů od výzvy objednatele (předpoklad </w:t>
      </w:r>
      <w:r w:rsidR="00362470">
        <w:t>07/2025</w:t>
      </w:r>
      <w:r>
        <w:t>)</w:t>
      </w:r>
    </w:p>
    <w:p w14:paraId="084626AB" w14:textId="77777777" w:rsidR="00D03EC0" w:rsidRDefault="00885738" w:rsidP="00885738">
      <w:pPr>
        <w:pStyle w:val="body"/>
      </w:pPr>
      <w:r>
        <w:t>Zahájení stavebních prací:</w:t>
      </w:r>
      <w:r>
        <w:tab/>
      </w:r>
      <w:r w:rsidR="00D03EC0">
        <w:t>dnem předání a převzetí staveniště zhotovitelem</w:t>
      </w:r>
    </w:p>
    <w:p w14:paraId="3E60A305" w14:textId="01CC7518" w:rsidR="00D03EC0" w:rsidRDefault="00D03EC0" w:rsidP="00885738">
      <w:pPr>
        <w:pStyle w:val="body"/>
      </w:pPr>
      <w:r>
        <w:t>Dokončení díla:</w:t>
      </w:r>
      <w:r>
        <w:tab/>
      </w:r>
      <w:r>
        <w:tab/>
      </w:r>
      <w:r>
        <w:tab/>
        <w:t>do 1</w:t>
      </w:r>
      <w:r w:rsidR="00362470">
        <w:t>8</w:t>
      </w:r>
      <w:r w:rsidR="00F01169">
        <w:t>5</w:t>
      </w:r>
      <w:r>
        <w:t xml:space="preserve"> kalendářních</w:t>
      </w:r>
      <w:r w:rsidR="003E1849">
        <w:t xml:space="preserve"> dnů</w:t>
      </w:r>
      <w:r>
        <w:t xml:space="preserve"> od předání staveniště</w:t>
      </w:r>
    </w:p>
    <w:p w14:paraId="776ACCD9" w14:textId="7281974E" w:rsidR="00885738" w:rsidRDefault="00D03EC0" w:rsidP="00885738">
      <w:pPr>
        <w:pStyle w:val="body"/>
      </w:pPr>
      <w:r>
        <w:t>Předání díla:</w:t>
      </w:r>
      <w:r>
        <w:tab/>
      </w:r>
      <w:r>
        <w:tab/>
      </w:r>
      <w:r>
        <w:tab/>
        <w:t>do 5</w:t>
      </w:r>
      <w:r w:rsidR="003E1849">
        <w:t xml:space="preserve"> kalendářních</w:t>
      </w:r>
      <w:r>
        <w:t xml:space="preserve"> dnů od dokončení díla</w:t>
      </w:r>
      <w:r w:rsidR="00885738">
        <w:t xml:space="preserve"> </w:t>
      </w:r>
    </w:p>
    <w:p w14:paraId="47E4C421" w14:textId="0E399701" w:rsidR="00B321D9" w:rsidRDefault="00B321D9" w:rsidP="00483C61">
      <w:pPr>
        <w:pStyle w:val="body"/>
        <w:numPr>
          <w:ilvl w:val="0"/>
          <w:numId w:val="0"/>
        </w:numPr>
        <w:ind w:left="1134"/>
      </w:pPr>
    </w:p>
    <w:p w14:paraId="53B19C06" w14:textId="09B54291" w:rsidR="00412CA1" w:rsidRDefault="00412CA1" w:rsidP="005B0223">
      <w:pPr>
        <w:pStyle w:val="text1"/>
      </w:pPr>
      <w:r>
        <w:t>Zhotovitel bere na vědomí, že práce</w:t>
      </w:r>
      <w:r w:rsidR="005B0223">
        <w:t xml:space="preserve"> v úseku od Š6 k HV 1 stoky D a celou stoku D1 včetně HV 2 </w:t>
      </w:r>
      <w:r>
        <w:t>bude možno realizovat od 1.9.2025, s touto skutečností je srozuměn a zohlednil ji v harmonogramu stavebních prací.</w:t>
      </w:r>
    </w:p>
    <w:p w14:paraId="23819DA0" w14:textId="3001A7EC" w:rsidR="00483C61" w:rsidRPr="00483C61" w:rsidRDefault="006D6D3B" w:rsidP="00D367AF">
      <w:pPr>
        <w:pStyle w:val="text1"/>
        <w:spacing w:after="0"/>
      </w:pPr>
      <w:bookmarkStart w:id="10" w:name="_Hlk194525428"/>
      <w:r>
        <w:t xml:space="preserve">Pokud dojde k přerušení  (zdržení) </w:t>
      </w:r>
      <w:r w:rsidR="00483C61" w:rsidRPr="00483C61">
        <w:t>postupu prací vlivem objednatele nebo z důvodů, které nevznikly jednáním, opomenutím, případně nečinností zhotovitele (např. vyšší moc, klimatické podmínky, které neumožňují dodržení technologických postupů podle ČSN nebo ČSN</w:t>
      </w:r>
      <w:r w:rsidR="00483C61">
        <w:t xml:space="preserve"> </w:t>
      </w:r>
      <w:r w:rsidR="00483C61" w:rsidRPr="00483C61">
        <w:t>EN v průběhu provádění díla, nebo zdržení při realizaci jinými subjekty), může být v případě vzájemné dohody smluvních stran</w:t>
      </w:r>
      <w:r w:rsidR="004E00C0">
        <w:t xml:space="preserve"> </w:t>
      </w:r>
      <w:r w:rsidR="00483C61" w:rsidRPr="00483C61">
        <w:t>posunut nejzazší termín dokončení díla, a to na základě návrhu zhotovitele. Důvody a doba omezení postupu prací musí být evidovány v dokumentaci o provádění stavby a odsouhlaseny  TDS</w:t>
      </w:r>
      <w:r w:rsidR="00483C61">
        <w:t>.</w:t>
      </w:r>
      <w:r w:rsidR="00483C61" w:rsidRPr="00483C61">
        <w:t xml:space="preserve"> </w:t>
      </w:r>
      <w:r w:rsidR="00256425">
        <w:t>P</w:t>
      </w:r>
      <w:r w:rsidR="004E00C0">
        <w:t>o</w:t>
      </w:r>
      <w:r w:rsidR="00256425">
        <w:t xml:space="preserve">sunout </w:t>
      </w:r>
      <w:r w:rsidR="004E00C0" w:rsidRPr="00483C61">
        <w:t>nejzazší termín dokončení díla</w:t>
      </w:r>
      <w:r w:rsidR="004E00C0">
        <w:t xml:space="preserve"> </w:t>
      </w:r>
      <w:r w:rsidR="00256425">
        <w:t>lze pouze na základě sjednaného dodatku k této smlouvě</w:t>
      </w:r>
      <w:r w:rsidR="004E00C0">
        <w:t>.</w:t>
      </w:r>
    </w:p>
    <w:bookmarkEnd w:id="10"/>
    <w:p w14:paraId="2E450107" w14:textId="75634C7B" w:rsidR="00DA34EC" w:rsidRPr="00DA34EC" w:rsidRDefault="00DA34EC" w:rsidP="00D367AF">
      <w:pPr>
        <w:pStyle w:val="text1"/>
        <w:numPr>
          <w:ilvl w:val="0"/>
          <w:numId w:val="0"/>
        </w:numPr>
        <w:spacing w:after="0"/>
      </w:pPr>
      <w:r w:rsidRPr="00DA34EC">
        <w:t xml:space="preserve"> </w:t>
      </w:r>
    </w:p>
    <w:p w14:paraId="464D4607" w14:textId="002A4304" w:rsidR="004E00C0" w:rsidRPr="00C514D8" w:rsidRDefault="004E00C0" w:rsidP="004E00C0">
      <w:pPr>
        <w:pStyle w:val="text1"/>
        <w:spacing w:after="0"/>
      </w:pPr>
      <w:r w:rsidRPr="00C514D8">
        <w:t>Z důvodu trvale nepříznivých klimatických podmínek</w:t>
      </w:r>
      <w:r w:rsidR="0095457B" w:rsidRPr="00C514D8">
        <w:t xml:space="preserve"> v zimních měsících</w:t>
      </w:r>
      <w:r w:rsidRPr="00C514D8">
        <w:t>, pro které nebude možno pokračovat v provádění díla</w:t>
      </w:r>
      <w:r w:rsidR="00256425" w:rsidRPr="00C514D8">
        <w:t xml:space="preserve"> (alespoň </w:t>
      </w:r>
      <w:r w:rsidR="0095457B" w:rsidRPr="00C514D8">
        <w:t>7</w:t>
      </w:r>
      <w:r w:rsidR="00256425" w:rsidRPr="00C514D8">
        <w:t xml:space="preserve"> po sobě jdoucích dní)</w:t>
      </w:r>
      <w:r w:rsidRPr="00C514D8">
        <w:t>, bude provádění díla přerušeno, a to na základě návrhu zhotovitele. Důvody a doba přerušení provádění díla musí být evidovány v</w:t>
      </w:r>
      <w:r w:rsidR="00C514D8" w:rsidRPr="00C514D8">
        <w:t>e</w:t>
      </w:r>
      <w:r w:rsidRPr="00C514D8">
        <w:t xml:space="preserve"> </w:t>
      </w:r>
      <w:r w:rsidR="00C514D8" w:rsidRPr="00C514D8">
        <w:t>stavebním deníku</w:t>
      </w:r>
      <w:r w:rsidRPr="00C514D8">
        <w:t xml:space="preserve"> a odsouhlaseny TDS. Po dobu přerušení díla neběží lhůta pro dokončení a předání díla. </w:t>
      </w:r>
      <w:r w:rsidR="00256425" w:rsidRPr="00C514D8">
        <w:t>P</w:t>
      </w:r>
      <w:r w:rsidRPr="00C514D8">
        <w:t xml:space="preserve">řerušení provádění díla musí být mezi smluvními stranami </w:t>
      </w:r>
      <w:r w:rsidR="00256425" w:rsidRPr="00C514D8">
        <w:t>sjednáno dodatkem k této smlouvě</w:t>
      </w:r>
      <w:r w:rsidRPr="00C514D8">
        <w:t>.</w:t>
      </w:r>
    </w:p>
    <w:p w14:paraId="2845379F" w14:textId="49B962A3" w:rsidR="00AF2587" w:rsidRPr="00F01169" w:rsidRDefault="00AF2587" w:rsidP="00795EE8">
      <w:pPr>
        <w:pStyle w:val="text1"/>
        <w:numPr>
          <w:ilvl w:val="0"/>
          <w:numId w:val="0"/>
        </w:numPr>
        <w:ind w:left="567"/>
      </w:pPr>
    </w:p>
    <w:p w14:paraId="4C3B3408" w14:textId="706E5F9B" w:rsidR="00412CA1" w:rsidRDefault="00E25F66" w:rsidP="005B0223">
      <w:pPr>
        <w:pStyle w:val="text1"/>
      </w:pPr>
      <w:r>
        <w:t xml:space="preserve">V případě, že koordinátor bezpečnosti a ochrany zdraví při práci na staveništi (dále </w:t>
      </w:r>
      <w:r w:rsidR="000F5323">
        <w:t xml:space="preserve">též </w:t>
      </w:r>
      <w:r>
        <w:t xml:space="preserve">jen „koordinátor BOZP“), osoba vykonávající za objednatele technický dozor </w:t>
      </w:r>
      <w:r w:rsidR="000F5323">
        <w:t>stavebníka (dále též jen „</w:t>
      </w:r>
      <w:r w:rsidR="000F5323">
        <w:rPr>
          <w:b/>
          <w:bCs/>
        </w:rPr>
        <w:t>TDS</w:t>
      </w:r>
      <w:r w:rsidR="000F5323">
        <w:t>“)</w:t>
      </w:r>
      <w:r>
        <w:t xml:space="preserve">, objednatel nebo jiná k tomu oprávněná osoba (např. oblastní inspektorát práce) přeruší práce na staveništi z důvodu porušení pravidel bezpečnosti a ochrany zdraví při práci, toto přerušení nebude mít vliv na lhůtu plnění díla uvedenou </w:t>
      </w:r>
      <w:r w:rsidR="0020161D">
        <w:t>v odst. 4.1.</w:t>
      </w:r>
      <w:r w:rsidR="003B24D7">
        <w:rPr>
          <w:i/>
        </w:rPr>
        <w:t xml:space="preserve"> </w:t>
      </w:r>
      <w:r w:rsidR="00C96F13">
        <w:t>této smlouvy.</w:t>
      </w:r>
    </w:p>
    <w:p w14:paraId="25E4DDFD" w14:textId="589FA3C5" w:rsidR="00DE57DD" w:rsidRPr="00DE57DD" w:rsidRDefault="00DE57DD" w:rsidP="00412CA1">
      <w:pPr>
        <w:pStyle w:val="text1"/>
      </w:pPr>
      <w:r>
        <w:t xml:space="preserve">Místem plnění </w:t>
      </w:r>
      <w:r w:rsidR="00483C61">
        <w:t xml:space="preserve">jsou pozemky </w:t>
      </w:r>
      <w:proofErr w:type="spellStart"/>
      <w:r w:rsidR="00483C61">
        <w:t>parc</w:t>
      </w:r>
      <w:proofErr w:type="spellEnd"/>
      <w:r w:rsidR="00483C61">
        <w:t>. č. 2433/1, 2430/1, 2271, 2377/5, 2396, 2380 v </w:t>
      </w:r>
      <w:proofErr w:type="spellStart"/>
      <w:r w:rsidR="00483C61">
        <w:t>k.ú</w:t>
      </w:r>
      <w:proofErr w:type="spellEnd"/>
      <w:r w:rsidR="00483C61">
        <w:t>. Kopřivnice,</w:t>
      </w:r>
      <w:r w:rsidR="00454EBC">
        <w:t xml:space="preserve"> </w:t>
      </w:r>
      <w:r w:rsidR="00483C61">
        <w:t>viz koordinační výkres, který je součástí projektové dokumentace</w:t>
      </w:r>
      <w:r w:rsidR="00685796">
        <w:t>.</w:t>
      </w:r>
    </w:p>
    <w:p w14:paraId="3990F788" w14:textId="77777777" w:rsidR="00C514D8" w:rsidRDefault="00C514D8" w:rsidP="00C514D8">
      <w:pPr>
        <w:pStyle w:val="Nadpis1"/>
        <w:numPr>
          <w:ilvl w:val="0"/>
          <w:numId w:val="0"/>
        </w:numPr>
        <w:ind w:left="567"/>
      </w:pPr>
    </w:p>
    <w:p w14:paraId="5824ECAE" w14:textId="7059A161" w:rsidR="00C44052" w:rsidRDefault="00C44052" w:rsidP="00C44052">
      <w:pPr>
        <w:pStyle w:val="Nadpis1"/>
      </w:pPr>
      <w:r>
        <w:t>Cena za dílo</w:t>
      </w:r>
    </w:p>
    <w:p w14:paraId="1B98C1C7" w14:textId="77777777" w:rsidR="00DE57DD" w:rsidRDefault="00DE57DD" w:rsidP="00DE57DD">
      <w:pPr>
        <w:pStyle w:val="text1"/>
      </w:pPr>
      <w:bookmarkStart w:id="11" w:name="_Ref114646214"/>
      <w:r w:rsidRPr="00DE57DD">
        <w:t>Cena za provedené dílo je stanovená dohodou smluvních stran a činí:</w:t>
      </w:r>
      <w:bookmarkEnd w:id="11"/>
    </w:p>
    <w:tbl>
      <w:tblPr>
        <w:tblStyle w:val="Mkatabulky1"/>
        <w:tblW w:w="0" w:type="auto"/>
        <w:tblInd w:w="567" w:type="dxa"/>
        <w:tblLook w:val="04A0" w:firstRow="1" w:lastRow="0" w:firstColumn="1" w:lastColumn="0" w:noHBand="0" w:noVBand="1"/>
      </w:tblPr>
      <w:tblGrid>
        <w:gridCol w:w="2037"/>
        <w:gridCol w:w="1917"/>
        <w:gridCol w:w="2466"/>
        <w:gridCol w:w="2641"/>
      </w:tblGrid>
      <w:tr w:rsidR="00DE57DD" w:rsidRPr="00DE57DD" w14:paraId="0D7E412B" w14:textId="77777777" w:rsidTr="00DE791D">
        <w:trPr>
          <w:cantSplit/>
        </w:trPr>
        <w:tc>
          <w:tcPr>
            <w:tcW w:w="2037" w:type="dxa"/>
          </w:tcPr>
          <w:p w14:paraId="4E4EBEB7" w14:textId="77777777" w:rsidR="00DE57DD" w:rsidRPr="00DE57DD" w:rsidRDefault="00DE57DD" w:rsidP="00DE57DD">
            <w:pPr>
              <w:spacing w:after="0"/>
              <w:jc w:val="center"/>
              <w:rPr>
                <w:rFonts w:cs="Arial"/>
                <w:szCs w:val="23"/>
              </w:rPr>
            </w:pPr>
          </w:p>
        </w:tc>
        <w:tc>
          <w:tcPr>
            <w:tcW w:w="1917" w:type="dxa"/>
          </w:tcPr>
          <w:p w14:paraId="3DF76100" w14:textId="77777777" w:rsidR="00DE57DD" w:rsidRPr="00DE57DD" w:rsidRDefault="00DE57DD" w:rsidP="00DE57DD">
            <w:pPr>
              <w:spacing w:after="0"/>
              <w:jc w:val="center"/>
              <w:rPr>
                <w:rFonts w:cs="Arial"/>
                <w:szCs w:val="23"/>
              </w:rPr>
            </w:pPr>
            <w:r>
              <w:rPr>
                <w:rFonts w:cs="Arial"/>
                <w:szCs w:val="23"/>
              </w:rPr>
              <w:t xml:space="preserve">Kč bez </w:t>
            </w:r>
            <w:r w:rsidRPr="00DE57DD">
              <w:rPr>
                <w:rFonts w:cs="Arial"/>
                <w:szCs w:val="23"/>
              </w:rPr>
              <w:t>DPH</w:t>
            </w:r>
          </w:p>
        </w:tc>
        <w:tc>
          <w:tcPr>
            <w:tcW w:w="2466" w:type="dxa"/>
          </w:tcPr>
          <w:p w14:paraId="565113C4" w14:textId="77777777" w:rsidR="00DE57DD" w:rsidRPr="00DE57DD" w:rsidRDefault="00DE57DD" w:rsidP="00DE57DD">
            <w:pPr>
              <w:spacing w:after="0"/>
              <w:jc w:val="center"/>
              <w:rPr>
                <w:rFonts w:cs="Arial"/>
                <w:szCs w:val="23"/>
              </w:rPr>
            </w:pPr>
            <w:r>
              <w:rPr>
                <w:rFonts w:cs="Arial"/>
                <w:szCs w:val="23"/>
              </w:rPr>
              <w:t>DPH (</w:t>
            </w:r>
            <w:r w:rsidRPr="00CE3BBD">
              <w:rPr>
                <w:rFonts w:cs="Arial"/>
                <w:szCs w:val="23"/>
              </w:rPr>
              <w:t>21 %)</w:t>
            </w:r>
          </w:p>
        </w:tc>
        <w:tc>
          <w:tcPr>
            <w:tcW w:w="2641" w:type="dxa"/>
          </w:tcPr>
          <w:p w14:paraId="7F702D13" w14:textId="77777777" w:rsidR="00DE57DD" w:rsidRPr="00DE57DD" w:rsidRDefault="00DE57DD" w:rsidP="00DE57DD">
            <w:pPr>
              <w:spacing w:after="0"/>
              <w:jc w:val="center"/>
              <w:rPr>
                <w:rFonts w:cs="Arial"/>
                <w:szCs w:val="23"/>
              </w:rPr>
            </w:pPr>
            <w:r>
              <w:rPr>
                <w:rFonts w:cs="Arial"/>
                <w:szCs w:val="23"/>
              </w:rPr>
              <w:t>Kč včetně DPH</w:t>
            </w:r>
          </w:p>
        </w:tc>
      </w:tr>
      <w:tr w:rsidR="00DE57DD" w:rsidRPr="00DE57DD" w14:paraId="36924409" w14:textId="77777777" w:rsidTr="00DE791D">
        <w:trPr>
          <w:cantSplit/>
        </w:trPr>
        <w:tc>
          <w:tcPr>
            <w:tcW w:w="2037" w:type="dxa"/>
          </w:tcPr>
          <w:p w14:paraId="3F96CD7C" w14:textId="77777777" w:rsidR="00DE57DD" w:rsidRPr="00DE57DD" w:rsidRDefault="00DE57DD" w:rsidP="00DE57DD">
            <w:pPr>
              <w:spacing w:after="0"/>
              <w:jc w:val="center"/>
              <w:rPr>
                <w:rFonts w:cs="Arial"/>
                <w:b/>
                <w:szCs w:val="23"/>
              </w:rPr>
            </w:pPr>
          </w:p>
          <w:p w14:paraId="1755F719" w14:textId="23F93EF2" w:rsidR="00DE57DD" w:rsidRPr="00DE57DD" w:rsidRDefault="001117D0" w:rsidP="00DE57DD">
            <w:pPr>
              <w:spacing w:after="0"/>
              <w:jc w:val="center"/>
              <w:rPr>
                <w:rFonts w:cs="Arial"/>
                <w:szCs w:val="23"/>
              </w:rPr>
            </w:pPr>
            <w:r>
              <w:rPr>
                <w:rFonts w:cs="Arial"/>
                <w:b/>
                <w:szCs w:val="23"/>
              </w:rPr>
              <w:t>Cena celkem</w:t>
            </w:r>
          </w:p>
          <w:p w14:paraId="57F546E2" w14:textId="77777777" w:rsidR="00DE57DD" w:rsidRPr="00DE57DD" w:rsidRDefault="00DE57DD" w:rsidP="00DE57DD">
            <w:pPr>
              <w:spacing w:after="0"/>
              <w:jc w:val="center"/>
              <w:rPr>
                <w:rFonts w:cs="Arial"/>
                <w:b/>
                <w:color w:val="FF0000"/>
                <w:szCs w:val="23"/>
              </w:rPr>
            </w:pPr>
          </w:p>
        </w:tc>
        <w:tc>
          <w:tcPr>
            <w:tcW w:w="1917" w:type="dxa"/>
          </w:tcPr>
          <w:p w14:paraId="2ACD305F" w14:textId="77777777" w:rsidR="00A62739" w:rsidRPr="00BD1B3D" w:rsidRDefault="00A62739" w:rsidP="00A62739">
            <w:pPr>
              <w:pStyle w:val="text1"/>
              <w:numPr>
                <w:ilvl w:val="0"/>
                <w:numId w:val="0"/>
              </w:numPr>
              <w:tabs>
                <w:tab w:val="left" w:pos="1134"/>
              </w:tabs>
              <w:rPr>
                <w:rFonts w:cs="Arial"/>
              </w:rPr>
            </w:pPr>
            <w:r w:rsidRPr="00074930">
              <w:rPr>
                <w:rFonts w:cs="Arial"/>
                <w:highlight w:val="yellow"/>
                <w:lang w:val="en-US"/>
              </w:rPr>
              <w:t>[</w:t>
            </w:r>
            <w:proofErr w:type="spellStart"/>
            <w:r w:rsidRPr="00074930">
              <w:rPr>
                <w:rFonts w:cs="Arial"/>
                <w:highlight w:val="yellow"/>
                <w:lang w:val="en-US"/>
              </w:rPr>
              <w:t>doplní</w:t>
            </w:r>
            <w:proofErr w:type="spellEnd"/>
            <w:r w:rsidRPr="00074930">
              <w:rPr>
                <w:rFonts w:cs="Arial"/>
                <w:highlight w:val="yellow"/>
                <w:lang w:val="en-US"/>
              </w:rPr>
              <w:t xml:space="preserve"> </w:t>
            </w:r>
            <w:proofErr w:type="spellStart"/>
            <w:r w:rsidRPr="00074930">
              <w:rPr>
                <w:rFonts w:cs="Arial"/>
                <w:highlight w:val="yellow"/>
                <w:lang w:val="en-US"/>
              </w:rPr>
              <w:t>objednatel</w:t>
            </w:r>
            <w:proofErr w:type="spellEnd"/>
            <w:r w:rsidRPr="00074930">
              <w:rPr>
                <w:rFonts w:cs="Arial"/>
                <w:highlight w:val="yellow"/>
                <w:lang w:val="en-US"/>
              </w:rPr>
              <w:t xml:space="preserve"> </w:t>
            </w:r>
            <w:proofErr w:type="spellStart"/>
            <w:r w:rsidRPr="00074930">
              <w:rPr>
                <w:rFonts w:cs="Arial"/>
                <w:highlight w:val="yellow"/>
                <w:lang w:val="en-US"/>
              </w:rPr>
              <w:t>před</w:t>
            </w:r>
            <w:proofErr w:type="spellEnd"/>
            <w:r w:rsidRPr="00074930">
              <w:rPr>
                <w:rFonts w:cs="Arial"/>
                <w:highlight w:val="yellow"/>
                <w:lang w:val="en-US"/>
              </w:rPr>
              <w:t xml:space="preserve"> </w:t>
            </w:r>
            <w:proofErr w:type="spellStart"/>
            <w:r w:rsidRPr="00074930">
              <w:rPr>
                <w:rFonts w:cs="Arial"/>
                <w:highlight w:val="yellow"/>
                <w:lang w:val="en-US"/>
              </w:rPr>
              <w:t>podpisem</w:t>
            </w:r>
            <w:proofErr w:type="spellEnd"/>
            <w:r w:rsidRPr="00074930">
              <w:rPr>
                <w:rFonts w:cs="Arial"/>
                <w:highlight w:val="yellow"/>
                <w:lang w:val="en-US"/>
              </w:rPr>
              <w:t xml:space="preserve"> </w:t>
            </w:r>
            <w:proofErr w:type="spellStart"/>
            <w:r w:rsidRPr="00074930">
              <w:rPr>
                <w:rFonts w:cs="Arial"/>
                <w:highlight w:val="yellow"/>
                <w:lang w:val="en-US"/>
              </w:rPr>
              <w:t>smlouvy</w:t>
            </w:r>
            <w:proofErr w:type="spellEnd"/>
            <w:r w:rsidRPr="00074930">
              <w:rPr>
                <w:rFonts w:cs="Arial"/>
                <w:highlight w:val="yellow"/>
                <w:lang w:val="en-US"/>
              </w:rPr>
              <w:t>]</w:t>
            </w:r>
          </w:p>
          <w:p w14:paraId="77AD2CE8" w14:textId="77777777" w:rsidR="00DE57DD" w:rsidRPr="00DE57DD" w:rsidRDefault="00DE57DD" w:rsidP="00DE57DD">
            <w:pPr>
              <w:spacing w:after="0"/>
              <w:jc w:val="center"/>
              <w:rPr>
                <w:rFonts w:cs="Arial"/>
                <w:szCs w:val="23"/>
              </w:rPr>
            </w:pPr>
          </w:p>
        </w:tc>
        <w:tc>
          <w:tcPr>
            <w:tcW w:w="2466" w:type="dxa"/>
          </w:tcPr>
          <w:p w14:paraId="1CC57D70" w14:textId="77777777" w:rsidR="00A62739" w:rsidRPr="00BD1B3D" w:rsidRDefault="00A62739" w:rsidP="00A62739">
            <w:pPr>
              <w:pStyle w:val="text1"/>
              <w:numPr>
                <w:ilvl w:val="0"/>
                <w:numId w:val="0"/>
              </w:numPr>
              <w:tabs>
                <w:tab w:val="left" w:pos="1134"/>
              </w:tabs>
              <w:rPr>
                <w:rFonts w:cs="Arial"/>
              </w:rPr>
            </w:pPr>
            <w:r w:rsidRPr="00074930">
              <w:rPr>
                <w:rFonts w:cs="Arial"/>
                <w:highlight w:val="yellow"/>
                <w:lang w:val="en-US"/>
              </w:rPr>
              <w:t>[</w:t>
            </w:r>
            <w:proofErr w:type="spellStart"/>
            <w:r w:rsidRPr="00074930">
              <w:rPr>
                <w:rFonts w:cs="Arial"/>
                <w:highlight w:val="yellow"/>
                <w:lang w:val="en-US"/>
              </w:rPr>
              <w:t>doplní</w:t>
            </w:r>
            <w:proofErr w:type="spellEnd"/>
            <w:r w:rsidRPr="00074930">
              <w:rPr>
                <w:rFonts w:cs="Arial"/>
                <w:highlight w:val="yellow"/>
                <w:lang w:val="en-US"/>
              </w:rPr>
              <w:t xml:space="preserve"> </w:t>
            </w:r>
            <w:proofErr w:type="spellStart"/>
            <w:r w:rsidRPr="00074930">
              <w:rPr>
                <w:rFonts w:cs="Arial"/>
                <w:highlight w:val="yellow"/>
                <w:lang w:val="en-US"/>
              </w:rPr>
              <w:t>objednatel</w:t>
            </w:r>
            <w:proofErr w:type="spellEnd"/>
            <w:r w:rsidRPr="00074930">
              <w:rPr>
                <w:rFonts w:cs="Arial"/>
                <w:highlight w:val="yellow"/>
                <w:lang w:val="en-US"/>
              </w:rPr>
              <w:t xml:space="preserve"> </w:t>
            </w:r>
            <w:proofErr w:type="spellStart"/>
            <w:r w:rsidRPr="00074930">
              <w:rPr>
                <w:rFonts w:cs="Arial"/>
                <w:highlight w:val="yellow"/>
                <w:lang w:val="en-US"/>
              </w:rPr>
              <w:t>před</w:t>
            </w:r>
            <w:proofErr w:type="spellEnd"/>
            <w:r w:rsidRPr="00074930">
              <w:rPr>
                <w:rFonts w:cs="Arial"/>
                <w:highlight w:val="yellow"/>
                <w:lang w:val="en-US"/>
              </w:rPr>
              <w:t xml:space="preserve"> </w:t>
            </w:r>
            <w:proofErr w:type="spellStart"/>
            <w:r w:rsidRPr="00074930">
              <w:rPr>
                <w:rFonts w:cs="Arial"/>
                <w:highlight w:val="yellow"/>
                <w:lang w:val="en-US"/>
              </w:rPr>
              <w:t>podpisem</w:t>
            </w:r>
            <w:proofErr w:type="spellEnd"/>
            <w:r w:rsidRPr="00074930">
              <w:rPr>
                <w:rFonts w:cs="Arial"/>
                <w:highlight w:val="yellow"/>
                <w:lang w:val="en-US"/>
              </w:rPr>
              <w:t xml:space="preserve"> </w:t>
            </w:r>
            <w:proofErr w:type="spellStart"/>
            <w:r w:rsidRPr="00074930">
              <w:rPr>
                <w:rFonts w:cs="Arial"/>
                <w:highlight w:val="yellow"/>
                <w:lang w:val="en-US"/>
              </w:rPr>
              <w:t>smlouvy</w:t>
            </w:r>
            <w:proofErr w:type="spellEnd"/>
            <w:r w:rsidRPr="00074930">
              <w:rPr>
                <w:rFonts w:cs="Arial"/>
                <w:highlight w:val="yellow"/>
                <w:lang w:val="en-US"/>
              </w:rPr>
              <w:t>]</w:t>
            </w:r>
          </w:p>
          <w:p w14:paraId="49A0B432" w14:textId="77777777" w:rsidR="00DE57DD" w:rsidRPr="00DE57DD" w:rsidRDefault="00DE57DD" w:rsidP="00DE57DD">
            <w:pPr>
              <w:spacing w:after="0"/>
              <w:jc w:val="center"/>
              <w:rPr>
                <w:rFonts w:cs="Arial"/>
                <w:szCs w:val="23"/>
              </w:rPr>
            </w:pPr>
          </w:p>
        </w:tc>
        <w:tc>
          <w:tcPr>
            <w:tcW w:w="2641" w:type="dxa"/>
          </w:tcPr>
          <w:p w14:paraId="5F69EBC1" w14:textId="77777777" w:rsidR="00A62739" w:rsidRPr="00BD1B3D" w:rsidRDefault="00A62739" w:rsidP="00A62739">
            <w:pPr>
              <w:pStyle w:val="text1"/>
              <w:numPr>
                <w:ilvl w:val="0"/>
                <w:numId w:val="0"/>
              </w:numPr>
              <w:tabs>
                <w:tab w:val="left" w:pos="1134"/>
              </w:tabs>
              <w:rPr>
                <w:rFonts w:cs="Arial"/>
              </w:rPr>
            </w:pPr>
            <w:r w:rsidRPr="00074930">
              <w:rPr>
                <w:rFonts w:cs="Arial"/>
                <w:highlight w:val="yellow"/>
                <w:lang w:val="en-US"/>
              </w:rPr>
              <w:t>[</w:t>
            </w:r>
            <w:proofErr w:type="spellStart"/>
            <w:r w:rsidRPr="00074930">
              <w:rPr>
                <w:rFonts w:cs="Arial"/>
                <w:highlight w:val="yellow"/>
                <w:lang w:val="en-US"/>
              </w:rPr>
              <w:t>doplní</w:t>
            </w:r>
            <w:proofErr w:type="spellEnd"/>
            <w:r w:rsidRPr="00074930">
              <w:rPr>
                <w:rFonts w:cs="Arial"/>
                <w:highlight w:val="yellow"/>
                <w:lang w:val="en-US"/>
              </w:rPr>
              <w:t xml:space="preserve"> </w:t>
            </w:r>
            <w:proofErr w:type="spellStart"/>
            <w:r w:rsidRPr="00074930">
              <w:rPr>
                <w:rFonts w:cs="Arial"/>
                <w:highlight w:val="yellow"/>
                <w:lang w:val="en-US"/>
              </w:rPr>
              <w:t>objednatel</w:t>
            </w:r>
            <w:proofErr w:type="spellEnd"/>
            <w:r w:rsidRPr="00074930">
              <w:rPr>
                <w:rFonts w:cs="Arial"/>
                <w:highlight w:val="yellow"/>
                <w:lang w:val="en-US"/>
              </w:rPr>
              <w:t xml:space="preserve"> </w:t>
            </w:r>
            <w:proofErr w:type="spellStart"/>
            <w:r w:rsidRPr="00074930">
              <w:rPr>
                <w:rFonts w:cs="Arial"/>
                <w:highlight w:val="yellow"/>
                <w:lang w:val="en-US"/>
              </w:rPr>
              <w:t>před</w:t>
            </w:r>
            <w:proofErr w:type="spellEnd"/>
            <w:r w:rsidRPr="00074930">
              <w:rPr>
                <w:rFonts w:cs="Arial"/>
                <w:highlight w:val="yellow"/>
                <w:lang w:val="en-US"/>
              </w:rPr>
              <w:t xml:space="preserve"> </w:t>
            </w:r>
            <w:proofErr w:type="spellStart"/>
            <w:r w:rsidRPr="00074930">
              <w:rPr>
                <w:rFonts w:cs="Arial"/>
                <w:highlight w:val="yellow"/>
                <w:lang w:val="en-US"/>
              </w:rPr>
              <w:t>podpisem</w:t>
            </w:r>
            <w:proofErr w:type="spellEnd"/>
            <w:r w:rsidRPr="00074930">
              <w:rPr>
                <w:rFonts w:cs="Arial"/>
                <w:highlight w:val="yellow"/>
                <w:lang w:val="en-US"/>
              </w:rPr>
              <w:t xml:space="preserve"> </w:t>
            </w:r>
            <w:proofErr w:type="spellStart"/>
            <w:r w:rsidRPr="00074930">
              <w:rPr>
                <w:rFonts w:cs="Arial"/>
                <w:highlight w:val="yellow"/>
                <w:lang w:val="en-US"/>
              </w:rPr>
              <w:t>smlouvy</w:t>
            </w:r>
            <w:proofErr w:type="spellEnd"/>
            <w:r w:rsidRPr="00074930">
              <w:rPr>
                <w:rFonts w:cs="Arial"/>
                <w:highlight w:val="yellow"/>
                <w:lang w:val="en-US"/>
              </w:rPr>
              <w:t>]</w:t>
            </w:r>
          </w:p>
          <w:p w14:paraId="352DBC01" w14:textId="77777777" w:rsidR="00DE57DD" w:rsidRPr="00DE57DD" w:rsidRDefault="00DE57DD" w:rsidP="00DE57DD">
            <w:pPr>
              <w:spacing w:after="0"/>
              <w:jc w:val="center"/>
              <w:rPr>
                <w:rFonts w:cs="Arial"/>
                <w:szCs w:val="23"/>
              </w:rPr>
            </w:pPr>
          </w:p>
        </w:tc>
      </w:tr>
    </w:tbl>
    <w:p w14:paraId="197E2987" w14:textId="77777777" w:rsidR="00DE57DD" w:rsidRPr="00DE57DD" w:rsidRDefault="00DE57DD" w:rsidP="00DE57DD">
      <w:pPr>
        <w:pStyle w:val="text1"/>
        <w:numPr>
          <w:ilvl w:val="0"/>
          <w:numId w:val="0"/>
        </w:numPr>
        <w:ind w:left="567"/>
      </w:pPr>
    </w:p>
    <w:p w14:paraId="180BE9B3" w14:textId="77777777" w:rsidR="00DF39D6" w:rsidRPr="00DF39D6" w:rsidRDefault="00DE57DD" w:rsidP="00DF39D6">
      <w:pPr>
        <w:pStyle w:val="text1"/>
      </w:pPr>
      <w:r>
        <w:t xml:space="preserve">Cena za dílo obsahuje všechny náklady související se zhotovením díla, vedlejší náklady související s </w:t>
      </w:r>
      <w:r w:rsidR="002545D5">
        <w:t>realizací</w:t>
      </w:r>
      <w:r>
        <w:t xml:space="preserve"> stavby, zařízením staveniště a také ostatní náklady související s řádným a úplným provedením díla.</w:t>
      </w:r>
      <w:r w:rsidR="00DF39D6">
        <w:t xml:space="preserve"> </w:t>
      </w:r>
      <w:r w:rsidR="00DF39D6" w:rsidRPr="00DF39D6">
        <w:t xml:space="preserve">Součástí sjednané ceny jsou </w:t>
      </w:r>
      <w:r w:rsidR="00DF39D6">
        <w:t xml:space="preserve">rovněž </w:t>
      </w:r>
      <w:r w:rsidR="00DF39D6" w:rsidRPr="00DF39D6">
        <w:t xml:space="preserve">správní a jiné poplatky nezbytné pro řádné a úplné zhotovení díla ve sjednaném rozsahu. </w:t>
      </w:r>
    </w:p>
    <w:p w14:paraId="1C1140B6" w14:textId="24986105" w:rsidR="00DE57DD" w:rsidRDefault="00DE57DD" w:rsidP="00C96F13">
      <w:pPr>
        <w:pStyle w:val="text1"/>
      </w:pPr>
      <w:r>
        <w:t xml:space="preserve">Cena za dílo sjednaná dle </w:t>
      </w:r>
      <w:r w:rsidRPr="00C96F13">
        <w:rPr>
          <w:i/>
        </w:rPr>
        <w:t>odst.</w:t>
      </w:r>
      <w:r w:rsidR="00996FD7">
        <w:rPr>
          <w:i/>
        </w:rPr>
        <w:t xml:space="preserve"> </w:t>
      </w:r>
      <w:r w:rsidR="00F16F9B">
        <w:rPr>
          <w:i/>
        </w:rPr>
        <w:fldChar w:fldCharType="begin"/>
      </w:r>
      <w:r w:rsidR="00777D47">
        <w:rPr>
          <w:i/>
        </w:rPr>
        <w:instrText xml:space="preserve"> REF _Ref114646214 \w \h </w:instrText>
      </w:r>
      <w:r w:rsidR="00F16F9B">
        <w:rPr>
          <w:i/>
        </w:rPr>
      </w:r>
      <w:r w:rsidR="00F16F9B">
        <w:rPr>
          <w:i/>
        </w:rPr>
        <w:fldChar w:fldCharType="separate"/>
      </w:r>
      <w:r w:rsidR="003C59E1">
        <w:rPr>
          <w:i/>
        </w:rPr>
        <w:t>5.1</w:t>
      </w:r>
      <w:r w:rsidR="00F16F9B">
        <w:rPr>
          <w:i/>
        </w:rPr>
        <w:fldChar w:fldCharType="end"/>
      </w:r>
      <w:r w:rsidRPr="00C96F13">
        <w:rPr>
          <w:i/>
        </w:rPr>
        <w:t xml:space="preserve"> </w:t>
      </w:r>
      <w:r w:rsidR="00C96F13">
        <w:t xml:space="preserve">této smlouvy </w:t>
      </w:r>
      <w:r>
        <w:t xml:space="preserve">je dohodnuta jako cena nejvýše přípustná a konečná a platí po celou dobu realizace díla. Celková cena díla obsahuje všechny práce nutné k provoznímu využití a řádnému provedení díla ve smluveném rozsahu, což zhotovitel garantuje. </w:t>
      </w:r>
    </w:p>
    <w:p w14:paraId="5CEC40EF" w14:textId="58BCC994" w:rsidR="00DE57DD" w:rsidRDefault="00DE57DD" w:rsidP="00DE57DD">
      <w:pPr>
        <w:pStyle w:val="text1"/>
      </w:pPr>
      <w:r>
        <w:t xml:space="preserve">V případě, že objednatel požaduje vypustit některé práce na díle (méněpráce), bude cena za dílo snížena, a to odečtením veškerých nákladů na provedení těch částí díla, které v rámci méněprací nebudou provedeny. Náklady na méněpráce budou odečteny ve výši součtu veškerých odpovídajících položek a nákladů neprovedených </w:t>
      </w:r>
      <w:r w:rsidR="00412CA1">
        <w:t>oproti projektové dokumentaci</w:t>
      </w:r>
      <w:r>
        <w:t>.</w:t>
      </w:r>
    </w:p>
    <w:p w14:paraId="6E840137" w14:textId="6A3FF039" w:rsidR="00DE57DD" w:rsidRDefault="00412CA1" w:rsidP="002124B5">
      <w:pPr>
        <w:pStyle w:val="text1"/>
      </w:pPr>
      <w:r w:rsidRPr="00CA2AE1">
        <w:t>V případě, že objednatel požaduje provést práce, které nejsou součástí díla (vícepráce), nebo se při realizaci díla zjistí skutečnosti odlišné od cenové nabídky nebo skutečnosti, které nebyly v době podpisu smlouvy známy, a zhotovitel je nezavinil, a tyto skutečnosti mají vliv na cenu díla, budou náklady na tyto vícepráce účtovány podle odpovídajících jednotkových cen položek a nákladů, jak jsou stanoveny v příloze této smlouvy. Tam, kde nelze použít způsob ocenění změn díla podle předchozí věty, bude zhotovitelem provedena individuální kalkulace podle cen uvedených v cenové soustavě ÚRS, vynásobených koeficientem poměru celkové nabídkové ceny k celkové předpokládané hodnotě veřejné zakázky. Tam, kde nelze použít způsob ocenění změn díla podle předchozí věty, bude zhotovitelem provedena individuální kalkulace podle cen v místě a čase obvyklých</w:t>
      </w:r>
      <w:r>
        <w:t>.</w:t>
      </w:r>
    </w:p>
    <w:p w14:paraId="592F8680" w14:textId="77777777" w:rsidR="00C44052" w:rsidRDefault="00C44052" w:rsidP="002545D5">
      <w:pPr>
        <w:pStyle w:val="text1"/>
      </w:pPr>
      <w:bookmarkStart w:id="12" w:name="_Ref114646330"/>
      <w:r w:rsidRPr="00C44052">
        <w:t>Případné vícepráce či méněpráce budou smluvními stranami předem sjednány písemnými dodatky smlouvy. Vícepráce budou zahájeny a realizovány až po uzavření příslušného dodatku ke smlouvě.</w:t>
      </w:r>
      <w:bookmarkEnd w:id="12"/>
    </w:p>
    <w:p w14:paraId="0F47CF85" w14:textId="77777777" w:rsidR="00C44052" w:rsidRDefault="00C44052" w:rsidP="00C44052">
      <w:pPr>
        <w:pStyle w:val="Nadpis1"/>
      </w:pPr>
      <w:r>
        <w:t>Platební podmínky ceny díla</w:t>
      </w:r>
    </w:p>
    <w:p w14:paraId="5AE6076D" w14:textId="34CBF8BC" w:rsidR="00702072" w:rsidRDefault="00702072" w:rsidP="00F47346">
      <w:pPr>
        <w:pStyle w:val="text1"/>
      </w:pPr>
      <w:r w:rsidRPr="00F47346">
        <w:t>Smluvní strany si sjednávají dílčí plnění dle § 21 odst. 7 zákona č. 235/2004 Sb., o dani z přidané hodnoty, ve znění pozdějších předpisů, v rozsahu skutečně provedeného plnění za kalendářní měsíc. Datem zdanitelného plnění je poslední den příslušného měsíce.</w:t>
      </w:r>
    </w:p>
    <w:p w14:paraId="48A99EDA" w14:textId="476E291D" w:rsidR="000855E2" w:rsidRDefault="000855E2" w:rsidP="000855E2">
      <w:pPr>
        <w:pStyle w:val="text1"/>
      </w:pPr>
      <w:r>
        <w:t xml:space="preserve">Daňové doklady budou vystavovány na základě soupisu skutečně a řádně provedených prací v daném kalendářním měsíci, potvrzených technickým dozorem stavebníka objednatele a zástupcem objednatele. </w:t>
      </w:r>
    </w:p>
    <w:p w14:paraId="0869BAA5" w14:textId="796F5667" w:rsidR="00182A67" w:rsidRPr="00F47346" w:rsidRDefault="00182A67" w:rsidP="00F47346">
      <w:pPr>
        <w:pStyle w:val="text1"/>
      </w:pPr>
      <w:r w:rsidRPr="00F47346">
        <w:lastRenderedPageBreak/>
        <w:t>K úhradě ceny za dílo bude zhotovitel vystavovat daňové doklady (faktury), které zašle objednateli.</w:t>
      </w:r>
      <w:r w:rsidR="00A530C9" w:rsidRPr="00F47346">
        <w:t xml:space="preserve"> Faktury budou zasílány elektronicky</w:t>
      </w:r>
      <w:r w:rsidR="00F47346">
        <w:t xml:space="preserve"> ve formátu ISDOC</w:t>
      </w:r>
      <w:r w:rsidR="00A530C9" w:rsidRPr="00F47346">
        <w:t xml:space="preserve"> na adresu: </w:t>
      </w:r>
      <w:hyperlink r:id="rId8" w:history="1">
        <w:r w:rsidR="00A530C9" w:rsidRPr="00F47346">
          <w:rPr>
            <w:rStyle w:val="Hypertextovodkaz"/>
            <w:color w:val="auto"/>
            <w:u w:val="none"/>
          </w:rPr>
          <w:t>faktury@koprivnice.cz</w:t>
        </w:r>
      </w:hyperlink>
      <w:r w:rsidR="00A530C9" w:rsidRPr="00F47346">
        <w:t xml:space="preserve"> a v kopii na emailovou adresu osoby oprávněné jednat ve věcech technických a realizace díla.</w:t>
      </w:r>
      <w:r w:rsidRPr="00F47346">
        <w:t xml:space="preserve"> Splatnost faktury bude činit nejméně</w:t>
      </w:r>
      <w:r w:rsidR="004255BF">
        <w:t xml:space="preserve"> </w:t>
      </w:r>
      <w:r w:rsidR="004255BF" w:rsidRPr="004255BF">
        <w:t>30</w:t>
      </w:r>
      <w:r w:rsidRPr="00795EE8">
        <w:t xml:space="preserve"> dní</w:t>
      </w:r>
      <w:r w:rsidRPr="00F47346">
        <w:t xml:space="preserve"> od jejího doručení objednateli. Faktura bude vystavena jako dílčí s měsíčním plněním v rozsahu dle odsouhlaseného zjišťovacího protokolu za daný kalendářní měsíc nebo jako konečná v rozsahu dle odsouhlaseného konečného zjišťovacího protokolu s vyúčtováním do výše ceny díla.</w:t>
      </w:r>
    </w:p>
    <w:p w14:paraId="5B29F1B4" w14:textId="5EB288C8" w:rsidR="00FB0E33" w:rsidRDefault="00FB0E33" w:rsidP="00FB0E33">
      <w:pPr>
        <w:pStyle w:val="text1"/>
      </w:pPr>
      <w:r>
        <w:t xml:space="preserve">Součástí </w:t>
      </w:r>
      <w:r w:rsidR="000855E2">
        <w:t xml:space="preserve">konečné </w:t>
      </w:r>
      <w:r>
        <w:t>faktury vystavené zhotovitelem bude objednatelem a osobou vykonávající pro objednatele technický dozor</w:t>
      </w:r>
      <w:r w:rsidR="000F5323">
        <w:t xml:space="preserve"> stavebníka</w:t>
      </w:r>
      <w:r>
        <w:t xml:space="preserve"> odsouhlasený protokol o předání a převzetí díla. Bez tohoto protokolu je faktura neúplná.</w:t>
      </w:r>
    </w:p>
    <w:p w14:paraId="7BFCFEF6" w14:textId="765155AD" w:rsidR="00FB0E33" w:rsidRDefault="00FB0E33" w:rsidP="00FB0E33">
      <w:pPr>
        <w:pStyle w:val="text1"/>
      </w:pPr>
      <w:r>
        <w:t>Nebude-li faktura obsahovat zákonem stanovené náležitosti nebo bude-li chybně vyúčtována cena</w:t>
      </w:r>
      <w:r w:rsidR="00FE0067">
        <w:t xml:space="preserve"> </w:t>
      </w:r>
      <w:r w:rsidR="00FE0067" w:rsidRPr="00BD1B3D">
        <w:rPr>
          <w:rFonts w:cs="Arial"/>
        </w:rPr>
        <w:t>nebo bude-li faktura neúplná</w:t>
      </w:r>
      <w:r w:rsidR="00FE0067">
        <w:rPr>
          <w:rFonts w:cs="Arial"/>
        </w:rPr>
        <w:t xml:space="preserve"> či v jiném formátu než ISDOC</w:t>
      </w:r>
      <w:r>
        <w:t xml:space="preserve">, je objednatel oprávněn vadnou fakturu vrátit zhotoviteli bez zaplacení k provedení opravy. </w:t>
      </w:r>
      <w:r w:rsidR="00B70CCB">
        <w:t>Na</w:t>
      </w:r>
      <w:r>
        <w:t xml:space="preserve"> vrácené faktuře </w:t>
      </w:r>
      <w:r w:rsidR="00B70CCB">
        <w:t>uvede</w:t>
      </w:r>
      <w:r>
        <w:t xml:space="preserve">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07C137FF" w14:textId="77777777" w:rsidR="00FB0E33" w:rsidRPr="00FB0E33" w:rsidRDefault="00FB0E33" w:rsidP="00FB0E33">
      <w:pPr>
        <w:pStyle w:val="text1"/>
      </w:pPr>
      <w:r>
        <w:t>Objednatelem nebudou poskytovány zálohy.</w:t>
      </w:r>
    </w:p>
    <w:p w14:paraId="1A8DEF88" w14:textId="77777777" w:rsidR="00FB0E33" w:rsidRDefault="00FB0E33" w:rsidP="00C44052">
      <w:pPr>
        <w:pStyle w:val="Nadpis1"/>
      </w:pPr>
      <w:r>
        <w:t>Staveniště</w:t>
      </w:r>
    </w:p>
    <w:p w14:paraId="522AE93B" w14:textId="09B26EE3" w:rsidR="00FB0E33" w:rsidRDefault="00FB0E33" w:rsidP="00FB0E33">
      <w:pPr>
        <w:pStyle w:val="text1"/>
      </w:pPr>
      <w:r>
        <w:t xml:space="preserve">Objednatel </w:t>
      </w:r>
      <w:r w:rsidR="00BA7E52">
        <w:t>předá staveniště</w:t>
      </w:r>
      <w:r>
        <w:t xml:space="preserve"> zhotoviteli po podpisu této smlouvy, a to ve lhůtě uvedené v </w:t>
      </w:r>
      <w:r w:rsidRPr="00C96F13">
        <w:rPr>
          <w:i/>
        </w:rPr>
        <w:t xml:space="preserve">odst. </w:t>
      </w:r>
      <w:r w:rsidR="00F16F9B">
        <w:rPr>
          <w:i/>
        </w:rPr>
        <w:fldChar w:fldCharType="begin"/>
      </w:r>
      <w:r w:rsidR="00777D47">
        <w:rPr>
          <w:i/>
        </w:rPr>
        <w:instrText xml:space="preserve"> REF _Ref114646066 \w \h </w:instrText>
      </w:r>
      <w:r w:rsidR="00F16F9B">
        <w:rPr>
          <w:i/>
        </w:rPr>
      </w:r>
      <w:r w:rsidR="00F16F9B">
        <w:rPr>
          <w:i/>
        </w:rPr>
        <w:fldChar w:fldCharType="separate"/>
      </w:r>
      <w:r w:rsidR="003C59E1">
        <w:rPr>
          <w:i/>
        </w:rPr>
        <w:t>4.1</w:t>
      </w:r>
      <w:r w:rsidR="00F16F9B">
        <w:rPr>
          <w:i/>
        </w:rPr>
        <w:fldChar w:fldCharType="end"/>
      </w:r>
      <w:r w:rsidR="00077BAB">
        <w:t xml:space="preserve"> </w:t>
      </w:r>
      <w:r>
        <w:t>této smlouvy, o předání staveniště bude mezi smluvními stranami sepsán a podepsán zápis.</w:t>
      </w:r>
    </w:p>
    <w:p w14:paraId="53425872" w14:textId="77777777" w:rsidR="00B70CCB" w:rsidRDefault="00B70CCB" w:rsidP="00B70CCB">
      <w:pPr>
        <w:pStyle w:val="text1"/>
      </w:pPr>
      <w:r>
        <w:t>O</w:t>
      </w:r>
      <w:r w:rsidRPr="00E87573">
        <w:t xml:space="preserve">d </w:t>
      </w:r>
      <w:r>
        <w:t>okamžiku převzetí</w:t>
      </w:r>
      <w:r w:rsidRPr="00E87573">
        <w:t xml:space="preserve"> staveniště nese zhotovitel nebezpečí škody na díle, na věcech určených k jeho provedení a na staveništi</w:t>
      </w:r>
      <w:r>
        <w:t>.</w:t>
      </w:r>
    </w:p>
    <w:p w14:paraId="3347E95A" w14:textId="77777777" w:rsidR="009A628F" w:rsidRDefault="00FB0E33" w:rsidP="009A628F">
      <w:pPr>
        <w:pStyle w:val="text1"/>
      </w:pPr>
      <w:r>
        <w:t>Zařízení staveniště zabezpečuje zhotovitel v souladu se svými potřebami, dokumentacemi předanými objednatelem a s požadavky objednatele.</w:t>
      </w:r>
      <w:r w:rsidR="00536353">
        <w:t xml:space="preserve"> </w:t>
      </w:r>
      <w:r w:rsidR="00536353" w:rsidRPr="00536353">
        <w:t>Obvod staveniště je vymezen projektem. Pokud bude zhotovitel potřebovat pro realizaci díla prostor větší, zajistí si jej na vlastní náklady a vlastním jménem.</w:t>
      </w:r>
    </w:p>
    <w:p w14:paraId="68CFF6A9" w14:textId="77777777" w:rsidR="009A628F" w:rsidRPr="009A628F" w:rsidRDefault="009A628F" w:rsidP="009A628F">
      <w:pPr>
        <w:pStyle w:val="text1"/>
      </w:pPr>
      <w:r>
        <w:t xml:space="preserve">Pakliže je to nezbytné pro potřeby realizace díla, zhotovitel </w:t>
      </w:r>
      <w:r w:rsidRPr="009A628F">
        <w:t>zabezpečí veškerá potřebná povolení k uzavírkám, prokopávkám</w:t>
      </w:r>
      <w:r>
        <w:t xml:space="preserve"> a</w:t>
      </w:r>
      <w:r w:rsidRPr="009A628F">
        <w:t xml:space="preserve"> záborům komunikací, osazení a údržbu proviz</w:t>
      </w:r>
      <w:r>
        <w:t xml:space="preserve">orního dopravního značení apod., a dále zabezpečí </w:t>
      </w:r>
      <w:r w:rsidRPr="009A628F">
        <w:t>organizac</w:t>
      </w:r>
      <w:r>
        <w:t>i</w:t>
      </w:r>
      <w:r w:rsidRPr="009A628F">
        <w:t xml:space="preserve"> dopravy po dobu výstavby a uvedení do původního stavu</w:t>
      </w:r>
      <w:r>
        <w:t>,</w:t>
      </w:r>
      <w:r w:rsidRPr="009A628F">
        <w:t xml:space="preserve"> včetně předání správci.</w:t>
      </w:r>
    </w:p>
    <w:p w14:paraId="0D36B0DA" w14:textId="67CB46F7" w:rsidR="00536353" w:rsidRDefault="00536353" w:rsidP="00536353">
      <w:pPr>
        <w:pStyle w:val="text1"/>
      </w:pPr>
      <w:r w:rsidRPr="00536353">
        <w:t>Zhotovitel zajistí na vlastní náklady veškeré zařízení staveniště v rozs</w:t>
      </w:r>
      <w:r w:rsidR="00E2736E">
        <w:t>ahu nezbytném k provedení díla.</w:t>
      </w:r>
    </w:p>
    <w:p w14:paraId="062B4D8D" w14:textId="469FD275" w:rsidR="00536353" w:rsidRPr="008E4970" w:rsidRDefault="00536353" w:rsidP="005308AE">
      <w:pPr>
        <w:pStyle w:val="text1"/>
      </w:pPr>
      <w:r w:rsidRPr="00536353">
        <w:t>Zhotovitel hradí el</w:t>
      </w:r>
      <w:r w:rsidR="00B70CCB">
        <w:t>ektrickou</w:t>
      </w:r>
      <w:r w:rsidRPr="00536353">
        <w:t xml:space="preserve"> energii, vodné, stočné a další odebraná média. Zhotovitel zabezpečí na své náklady měření jejich odběru.</w:t>
      </w:r>
      <w:r w:rsidR="005308AE">
        <w:t xml:space="preserve"> </w:t>
      </w:r>
      <w:r w:rsidR="005308AE" w:rsidRPr="008E4970">
        <w:t>Při předání stavby budou opsány stavy měřičů do stavebního deníku.</w:t>
      </w:r>
    </w:p>
    <w:p w14:paraId="464AD019" w14:textId="77777777" w:rsidR="00FB0E33" w:rsidRDefault="00536353" w:rsidP="00351DF1">
      <w:pPr>
        <w:pStyle w:val="text1"/>
      </w:pPr>
      <w:r w:rsidRPr="00536353">
        <w:t>Zhotovitel odpovídá v plném r</w:t>
      </w:r>
      <w:r>
        <w:t xml:space="preserve">ozsahu za provoz na staveništi. </w:t>
      </w:r>
      <w:r w:rsidR="00FB0E33">
        <w:t>Zhotovitel je povinen udržovat na převzatém staveništi pořádek a čistotu a odstraňovat odpady a nečistoty, vzniklé jeho pracemi. Dále je zhotovitel povinen vhodně zabezpečit staveniště z hlediska bezpečnosti a ochrany zdraví svých pracovníků i třetích osob.</w:t>
      </w:r>
    </w:p>
    <w:p w14:paraId="3F1E1990" w14:textId="77777777" w:rsidR="00FB0E33" w:rsidRDefault="00FB0E33" w:rsidP="00FB0E33">
      <w:pPr>
        <w:pStyle w:val="text1"/>
      </w:pPr>
      <w:r>
        <w:t>Zhotovitel je povinen zajistit v rámci zařízení staveniště podmínky pro výkon funkce technického dozoru stavebníka.</w:t>
      </w:r>
    </w:p>
    <w:p w14:paraId="00C771EC" w14:textId="2D9B8E24" w:rsidR="00FB0E33" w:rsidRDefault="00FB0E33" w:rsidP="00FB0E33">
      <w:pPr>
        <w:pStyle w:val="text1"/>
      </w:pPr>
      <w:bookmarkStart w:id="13" w:name="_Ref114647390"/>
      <w:r>
        <w:t xml:space="preserve">Zhotovitel je povinen vyklidit staveniště do </w:t>
      </w:r>
      <w:r w:rsidR="00454EBC" w:rsidRPr="00795EE8">
        <w:t>5</w:t>
      </w:r>
      <w:r>
        <w:t xml:space="preserve"> dnů od předání díla objednateli. Po uplynutí této lhůty je zhotovitel oprávněn ponechat na staveništi jen stroje, výrobní zařízení a materiál, potřebný k odstranění vad a nedodělků, se kterými objednatel dílo převzal. Tyto </w:t>
      </w:r>
      <w:r>
        <w:lastRenderedPageBreak/>
        <w:t>věci je zhotovitel povinen vyklidit do zahájení předání a převzetí jím odstraněných vad a nedodělků, které byly uvedeny v zápise o předání a převzetí díla.</w:t>
      </w:r>
      <w:bookmarkEnd w:id="13"/>
      <w:r>
        <w:t xml:space="preserve"> </w:t>
      </w:r>
    </w:p>
    <w:p w14:paraId="7E6A1E95" w14:textId="77777777" w:rsidR="00FB0E33" w:rsidRPr="00FB0E33" w:rsidRDefault="00FB0E33" w:rsidP="00852A11">
      <w:pPr>
        <w:pStyle w:val="text1"/>
      </w:pPr>
      <w:r>
        <w:t>O vrácení převzatého staveniště objednateli bude mezi smluvními stra</w:t>
      </w:r>
      <w:r w:rsidR="00852A11">
        <w:t>nami sepsán zápis.</w:t>
      </w:r>
    </w:p>
    <w:p w14:paraId="48242EA5" w14:textId="77777777" w:rsidR="00C44052" w:rsidRDefault="00C44052" w:rsidP="00C44052">
      <w:pPr>
        <w:pStyle w:val="Nadpis1"/>
      </w:pPr>
      <w:r>
        <w:t>Provádění díla a závazky smluvních stran</w:t>
      </w:r>
    </w:p>
    <w:p w14:paraId="2F1E4057" w14:textId="77777777" w:rsidR="00A81F65" w:rsidRDefault="00A81F65" w:rsidP="00A81F65">
      <w:pPr>
        <w:pStyle w:val="text1"/>
      </w:pPr>
      <w:r w:rsidRPr="00A81F65">
        <w:t xml:space="preserve">Zhotovitel potvrzuje, že se detailně seznámil s rozsahem a povahou díla, že jsou mu známy veškeré technické, kvalitativní a jiné podmínky nezbytné k realizaci díla a že disponuje takovými kapacitami a odbornými </w:t>
      </w:r>
      <w:r>
        <w:t xml:space="preserve">schopnostmi a </w:t>
      </w:r>
      <w:r w:rsidRPr="00A81F65">
        <w:t>znalostmi, které jsou nezbytné pro realizaci díla za dohodnutou smluvní cenu.</w:t>
      </w:r>
    </w:p>
    <w:p w14:paraId="36971FA0" w14:textId="52B91E35" w:rsidR="003371CC" w:rsidRPr="00A81F65" w:rsidRDefault="003371CC" w:rsidP="00A81F65">
      <w:pPr>
        <w:pStyle w:val="text1"/>
      </w:pPr>
      <w:r>
        <w:t>Zhotovitel prohlašuje, že se detailně seznámil s</w:t>
      </w:r>
      <w:r w:rsidR="00454EBC">
        <w:t xml:space="preserve"> projektovou </w:t>
      </w:r>
      <w:r>
        <w:t>dokumentací uvedenou v </w:t>
      </w:r>
      <w:r w:rsidRPr="00C96F13">
        <w:rPr>
          <w:i/>
        </w:rPr>
        <w:t xml:space="preserve">odst. </w:t>
      </w:r>
      <w:r w:rsidR="00F16F9B">
        <w:rPr>
          <w:i/>
        </w:rPr>
        <w:fldChar w:fldCharType="begin"/>
      </w:r>
      <w:r w:rsidR="00777D47">
        <w:rPr>
          <w:i/>
        </w:rPr>
        <w:instrText xml:space="preserve"> REF _Ref114646977 \w \h </w:instrText>
      </w:r>
      <w:r w:rsidR="00F16F9B">
        <w:rPr>
          <w:i/>
        </w:rPr>
      </w:r>
      <w:r w:rsidR="00F16F9B">
        <w:rPr>
          <w:i/>
        </w:rPr>
        <w:fldChar w:fldCharType="separate"/>
      </w:r>
      <w:r w:rsidR="003C59E1">
        <w:rPr>
          <w:i/>
        </w:rPr>
        <w:t>3.2</w:t>
      </w:r>
      <w:r w:rsidR="00F16F9B">
        <w:rPr>
          <w:i/>
        </w:rPr>
        <w:fldChar w:fldCharType="end"/>
      </w:r>
      <w:r>
        <w:t xml:space="preserve"> této smlouvy, a to již při podání nabídky do zadávacího řízení, tj. v dostatečném předstihu před podpisem této smlouvy, a neshledal žádné zjevné vady této dokumentace.</w:t>
      </w:r>
    </w:p>
    <w:p w14:paraId="5EA504AE" w14:textId="77777777" w:rsidR="00DF39D6" w:rsidRPr="00DF39D6" w:rsidRDefault="00DF39D6" w:rsidP="00DF39D6">
      <w:pPr>
        <w:pStyle w:val="text1"/>
      </w:pPr>
      <w:r w:rsidRPr="00DF39D6">
        <w:t>Zhotovitel je povinen provést dílo vlastním jménem, na svůj náklad, na vlastní odpovědnost a na své nebezpečí</w:t>
      </w:r>
      <w:r>
        <w:t>, řádně a včas</w:t>
      </w:r>
      <w:r w:rsidRPr="00DF39D6">
        <w:t>. Způsob provedení díla tak, aby bylo v souladu s</w:t>
      </w:r>
      <w:r>
        <w:t> touto smlouvou a jejími přílohami</w:t>
      </w:r>
      <w:r w:rsidRPr="00DF39D6">
        <w:t>, je oprávněn si zvolit zhotovitel. Veškeré věci potřebné k provedení díla je povinen opatřit zhotovitel.</w:t>
      </w:r>
    </w:p>
    <w:p w14:paraId="7BB172F4" w14:textId="77777777" w:rsidR="00536353" w:rsidRDefault="00536353" w:rsidP="00536353">
      <w:pPr>
        <w:pStyle w:val="text1"/>
      </w:pPr>
      <w:r w:rsidRPr="00536353">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Zjištěné vady a nedodělky je povinen zhotovitel odstranit na své náklady.</w:t>
      </w:r>
    </w:p>
    <w:p w14:paraId="6194027C" w14:textId="77777777" w:rsidR="009A628F" w:rsidRPr="00536353" w:rsidRDefault="009A628F" w:rsidP="00351DF1">
      <w:pPr>
        <w:pStyle w:val="text1"/>
      </w:pPr>
      <w:bookmarkStart w:id="14" w:name="_Ref114646992"/>
      <w:r>
        <w:t>Při provádění díla postupuje z</w:t>
      </w:r>
      <w:r w:rsidRPr="009A628F">
        <w:t xml:space="preserve">hotovitel </w:t>
      </w:r>
      <w:r>
        <w:t xml:space="preserve">tak, aby k zásahům do práv </w:t>
      </w:r>
      <w:r w:rsidRPr="009A628F">
        <w:t xml:space="preserve">a právem chráněných zájmů </w:t>
      </w:r>
      <w:r>
        <w:t>třetích osob došlo jen v nezbytně nutné míře. Vyžaduje-li provedení díla souhlas třetí osoby (např. vlastníka sousední nemovité věci), zajistí tento souhlas zhotovitel.</w:t>
      </w:r>
      <w:bookmarkEnd w:id="14"/>
    </w:p>
    <w:p w14:paraId="06303507" w14:textId="2F16C7C8" w:rsidR="00C44052" w:rsidRDefault="009D1DEF" w:rsidP="00DA34EC">
      <w:pPr>
        <w:pStyle w:val="text1"/>
      </w:pPr>
      <w:r>
        <w:t xml:space="preserve">Zhotovitel je povinen provést dílo v souladu s příslušnou </w:t>
      </w:r>
      <w:r w:rsidR="00704F6B">
        <w:t xml:space="preserve">projektovou </w:t>
      </w:r>
      <w:r>
        <w:t>dokumentací, soupisem</w:t>
      </w:r>
      <w:r w:rsidR="00852A11">
        <w:t xml:space="preserve"> </w:t>
      </w:r>
      <w:r>
        <w:t>prací, rozhodnutími a vyjádřeními státní správy a samosprávy, předpisy upravujícími</w:t>
      </w:r>
      <w:r w:rsidR="00852A11">
        <w:t xml:space="preserve"> </w:t>
      </w:r>
      <w:r>
        <w:t>provádění stavebních dě</w:t>
      </w:r>
      <w:r w:rsidR="003610D7">
        <w:t>l.</w:t>
      </w:r>
    </w:p>
    <w:p w14:paraId="026F0931" w14:textId="77777777" w:rsidR="006A4C55" w:rsidRDefault="006A4C55" w:rsidP="006A4C55">
      <w:pPr>
        <w:pStyle w:val="text1"/>
      </w:pPr>
      <w:r>
        <w:t xml:space="preserve">Zhotovitel je povinen </w:t>
      </w:r>
      <w:r w:rsidRPr="006A4C55">
        <w:t>písemně upozornit objednatele na nesoulad mezi zadávacími podklady a právními či jinými předpisy v případě, že takový nesoulad kdykoli v průběhu prov</w:t>
      </w:r>
      <w:r>
        <w:t>ádění</w:t>
      </w:r>
      <w:r w:rsidRPr="006A4C55">
        <w:t xml:space="preserve"> díla zjistí.</w:t>
      </w:r>
    </w:p>
    <w:p w14:paraId="78C04063" w14:textId="77777777" w:rsidR="00E0459B" w:rsidRPr="00E0459B" w:rsidRDefault="00E0459B" w:rsidP="00351DF1">
      <w:pPr>
        <w:pStyle w:val="text1"/>
      </w:pPr>
      <w:r w:rsidRPr="00E0459B">
        <w:t>Zjistí-li zhotovitel při provádění díla skryté překážky bránící řádnému provedení díla, je povinen to bez odkladu oznámit objednateli a navrhnout mu další postup.</w:t>
      </w:r>
      <w:r>
        <w:t xml:space="preserve"> </w:t>
      </w:r>
      <w:r w:rsidRPr="00E0459B">
        <w:t>Zhotovitel je povinen bez odkladu upozornit objednatele na případnou nevhodnost realizace vyžadovaných prací</w:t>
      </w:r>
      <w:r>
        <w:t xml:space="preserve"> nebo na nevhodnost pokynů</w:t>
      </w:r>
      <w:r w:rsidRPr="00E0459B">
        <w:t xml:space="preserve"> </w:t>
      </w:r>
      <w:r>
        <w:t>udělených objednatelem</w:t>
      </w:r>
      <w:r w:rsidRPr="00E0459B">
        <w:t>.</w:t>
      </w:r>
    </w:p>
    <w:p w14:paraId="027320E3" w14:textId="77777777" w:rsidR="00852A11" w:rsidRDefault="00852A11" w:rsidP="00852A11">
      <w:pPr>
        <w:pStyle w:val="text1"/>
      </w:pPr>
      <w:r>
        <w:t xml:space="preserve">Zhotovitel odpovídá za bezpečnost práce a požární ochranu na staveništi od převzetí </w:t>
      </w:r>
      <w:r w:rsidRPr="008E4970">
        <w:t>staveniště do předání staveniště.</w:t>
      </w:r>
    </w:p>
    <w:p w14:paraId="65F3F5EA" w14:textId="770D8CCC" w:rsidR="0037708A" w:rsidRPr="0037708A" w:rsidRDefault="0037708A" w:rsidP="00795EE8">
      <w:pPr>
        <w:pStyle w:val="text1"/>
        <w:rPr>
          <w:bCs/>
        </w:rPr>
      </w:pPr>
      <w:r w:rsidRPr="0037708A">
        <w:rPr>
          <w:bCs/>
        </w:rPr>
        <w:t>Zhotovitel je povinen dodržovat veškeré platné a účinné právní a technické předpisy týkající se zajištění bezpečnosti a ochrany zdraví při práci a bezpečnosti technických zařízen</w:t>
      </w:r>
      <w:r w:rsidR="008B5520">
        <w:rPr>
          <w:bCs/>
        </w:rPr>
        <w:t>í, požární ochrany apod</w:t>
      </w:r>
      <w:r>
        <w:rPr>
          <w:bCs/>
        </w:rPr>
        <w:t>.</w:t>
      </w:r>
    </w:p>
    <w:p w14:paraId="15C165E1" w14:textId="1C48E5B7" w:rsidR="00ED6A28" w:rsidRPr="008E4970" w:rsidRDefault="00852A11" w:rsidP="00ED6A28">
      <w:pPr>
        <w:pStyle w:val="text1"/>
      </w:pPr>
      <w:r w:rsidRPr="008E4970">
        <w:t>Zhotovitel je povinen umožnit výkon technického dozoru stavebníka</w:t>
      </w:r>
      <w:r w:rsidR="00ED6A28" w:rsidRPr="008E4970">
        <w:t xml:space="preserve"> a dále výkon činnosti koordinátora bezpečnosti a ochrany zdraví při práci na staveništi a výkon činnosti dozoru</w:t>
      </w:r>
      <w:r w:rsidR="00A208E0" w:rsidRPr="008E4970">
        <w:t xml:space="preserve"> projektanta</w:t>
      </w:r>
      <w:r w:rsidR="00ED6A28" w:rsidRPr="008E4970">
        <w:t>.</w:t>
      </w:r>
      <w:r w:rsidR="00600323" w:rsidRPr="008E4970">
        <w:t xml:space="preserve"> Zhotovitel je povinen plnit vůči těmto osobám povinnosti vyplývající z</w:t>
      </w:r>
      <w:r w:rsidR="00A811D2" w:rsidRPr="008E4970">
        <w:t xml:space="preserve"> této smlouvy nebo </w:t>
      </w:r>
      <w:r w:rsidR="00600323" w:rsidRPr="008E4970">
        <w:t xml:space="preserve">právních předpisů, a to i bez odpovídajícího pokynu </w:t>
      </w:r>
      <w:r w:rsidR="00E536FD" w:rsidRPr="008E4970">
        <w:t>objednatele</w:t>
      </w:r>
      <w:r w:rsidR="00600323" w:rsidRPr="008E4970">
        <w:t>.</w:t>
      </w:r>
    </w:p>
    <w:p w14:paraId="376E322C" w14:textId="114C8F6B" w:rsidR="003610D7" w:rsidRPr="008E4970" w:rsidRDefault="003610D7" w:rsidP="00653E33">
      <w:pPr>
        <w:pStyle w:val="text1"/>
      </w:pPr>
      <w:r w:rsidRPr="008E4970">
        <w:t xml:space="preserve">Zhotovitel je povinen řídit se pokyny objednatele a </w:t>
      </w:r>
      <w:r w:rsidR="00653E33" w:rsidRPr="008E4970">
        <w:t>jeho odpovědnými zástupci</w:t>
      </w:r>
      <w:r w:rsidRPr="008E4970">
        <w:t>. Zhotovitel je povinen písemně upozornit objednatele na nevhodný pokyn mu udělený.</w:t>
      </w:r>
    </w:p>
    <w:p w14:paraId="19878CC4" w14:textId="71B113F0" w:rsidR="00ED6A28" w:rsidRPr="008E4970" w:rsidRDefault="00ED6A28" w:rsidP="00ED6A28">
      <w:pPr>
        <w:pStyle w:val="text1"/>
      </w:pPr>
      <w:r w:rsidRPr="008E4970">
        <w:t xml:space="preserve">Zhotovitel se zavazuje po celou dobu realizace stavby aktivně spolupracovat s projektantem a osobou vykonávající činnost dozoru projektanta při realizaci stavby. V </w:t>
      </w:r>
      <w:r w:rsidRPr="008E4970">
        <w:lastRenderedPageBreak/>
        <w:t>případě zjištění rozporu platných projektových dokumentací se skutečností na stavbě je zhotovitel povinen zjištěné rozpory řešit ve spolupráci s projektantem nebo osobou vykonávající dozor</w:t>
      </w:r>
      <w:r w:rsidR="00FF10B7" w:rsidRPr="008E4970">
        <w:t xml:space="preserve"> projektanta</w:t>
      </w:r>
      <w:r w:rsidRPr="008E4970">
        <w:t>, a to bezodkladně.</w:t>
      </w:r>
    </w:p>
    <w:p w14:paraId="002FF953" w14:textId="77777777" w:rsidR="003610D7" w:rsidRDefault="00852A11" w:rsidP="00852A11">
      <w:pPr>
        <w:pStyle w:val="text1"/>
      </w:pPr>
      <w:r>
        <w:t>Vlastníkem zhotovovaného díla je od počátku objednatel.</w:t>
      </w:r>
    </w:p>
    <w:p w14:paraId="4B7C8885" w14:textId="77777777" w:rsidR="00852A11" w:rsidRDefault="003610D7" w:rsidP="003610D7">
      <w:pPr>
        <w:pStyle w:val="text1"/>
      </w:pPr>
      <w:r>
        <w:t xml:space="preserve">Zhotovitel nese odpovědnost původce odpadů. </w:t>
      </w:r>
      <w:r w:rsidRPr="003610D7">
        <w:t>Příjmy z prodeje vybouraných materiálů a konstrukcí – druhotné suroviny (ocel, barevné kovy, ostatní kovy a slitiny)</w:t>
      </w:r>
      <w:r>
        <w:t xml:space="preserve"> –</w:t>
      </w:r>
      <w:r w:rsidRPr="003610D7">
        <w:t xml:space="preserve"> </w:t>
      </w:r>
      <w:r>
        <w:t>jsou příjmem objednatele</w:t>
      </w:r>
      <w:r w:rsidRPr="003610D7">
        <w:t>.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w:t>
      </w:r>
      <w:r>
        <w:t xml:space="preserve"> Veškerý zisk, který za odběr druhotných surovin inkasoval zhotovitel, zašle zhotovitel objednateli nejpozději </w:t>
      </w:r>
      <w:r w:rsidR="002E3DF9">
        <w:t xml:space="preserve">při </w:t>
      </w:r>
      <w:r>
        <w:t>závěrečn</w:t>
      </w:r>
      <w:r w:rsidR="002E3DF9">
        <w:t>ém vyúčtování</w:t>
      </w:r>
      <w:r>
        <w:t xml:space="preserve"> ceny za dílo.</w:t>
      </w:r>
    </w:p>
    <w:p w14:paraId="038E25F8" w14:textId="77777777" w:rsidR="00B70CCB" w:rsidRDefault="00B70CCB" w:rsidP="00B70CCB">
      <w:pPr>
        <w:pStyle w:val="text1"/>
      </w:pPr>
      <w:r>
        <w:t>Nebezpečí škody na zhotovovaném díle až do jeho předání objednateli nese zhotovitel. N</w:t>
      </w:r>
      <w:r w:rsidRPr="00E87573">
        <w:t>ebezpečí škody přechází na objednatele převzetím díla. Jestliže však objednatel převzal dílo s</w:t>
      </w:r>
      <w:r>
        <w:t xml:space="preserve"> drobnými </w:t>
      </w:r>
      <w:r w:rsidRPr="00E87573">
        <w:t>vadami</w:t>
      </w:r>
      <w:r>
        <w:t xml:space="preserve"> a nedodělky</w:t>
      </w:r>
      <w:r w:rsidRPr="00E87573">
        <w:t xml:space="preserve">, přechází nebezpečí škody na díle na objednatele až v okamžiku odstranění všech </w:t>
      </w:r>
      <w:r>
        <w:t xml:space="preserve">drobných vad a nedodělků </w:t>
      </w:r>
      <w:r w:rsidRPr="00E87573">
        <w:t>uvedených v předávacím protokolu.</w:t>
      </w:r>
    </w:p>
    <w:p w14:paraId="7F53602D" w14:textId="4BCD7E78" w:rsidR="00ED6A28" w:rsidRPr="008E4970" w:rsidRDefault="00852A11" w:rsidP="00351DF1">
      <w:pPr>
        <w:pStyle w:val="text1"/>
      </w:pPr>
      <w:r>
        <w:t>Objednatel je oprávněn kontr</w:t>
      </w:r>
      <w:r w:rsidR="00ED6A28">
        <w:t>olovat provádění díla průběžně. Vedle průběžných kontrol vykonávaných objednatelem budou v průběhu provádění díla konány kontrolní dny</w:t>
      </w:r>
      <w:r w:rsidR="00A92EC8">
        <w:t xml:space="preserve"> </w:t>
      </w:r>
      <w:r w:rsidR="00A92EC8" w:rsidRPr="008E4970">
        <w:t xml:space="preserve">minimálně </w:t>
      </w:r>
      <w:r w:rsidR="00FF10B7" w:rsidRPr="008E4970">
        <w:t xml:space="preserve">1x týdně. </w:t>
      </w:r>
      <w:r w:rsidR="00BD238D" w:rsidRPr="008E4970">
        <w:t xml:space="preserve">Termíny konání kontrolních dnů budou stanoveny v zápisu o předání staveniště. </w:t>
      </w:r>
      <w:r w:rsidR="00ED6A28" w:rsidRPr="008E4970">
        <w:t>Kontrolní dny budou</w:t>
      </w:r>
      <w:r w:rsidR="00BD238D" w:rsidRPr="008E4970">
        <w:t xml:space="preserve"> </w:t>
      </w:r>
      <w:r w:rsidR="00ED6A28" w:rsidRPr="008E4970">
        <w:t xml:space="preserve">svolávány </w:t>
      </w:r>
      <w:r w:rsidR="00A92EC8" w:rsidRPr="008E4970">
        <w:t xml:space="preserve">TDS nebo </w:t>
      </w:r>
      <w:r w:rsidR="00ED6A28" w:rsidRPr="008E4970">
        <w:t xml:space="preserve">objednatelem, zhotovitel je povinen se jich zúčastnit. V případě potřeby zabezpečuje zhotovitel účast dalších osob. </w:t>
      </w:r>
      <w:r w:rsidR="00BD238D" w:rsidRPr="008E4970">
        <w:t xml:space="preserve">Kontrolní dny budou řízeny osobou vykonávající technický dozor stavebníka. </w:t>
      </w:r>
      <w:r w:rsidR="00ED6A28" w:rsidRPr="008E4970">
        <w:t xml:space="preserve">Zápis z kontrolních dnů zajišťuje </w:t>
      </w:r>
      <w:r w:rsidR="00A92EC8" w:rsidRPr="008E4970">
        <w:t>TDS, neurčí-li objednatel jinou osobu</w:t>
      </w:r>
      <w:r w:rsidR="00ED6A28" w:rsidRPr="008E4970">
        <w:t>.</w:t>
      </w:r>
    </w:p>
    <w:p w14:paraId="3C9D8A52" w14:textId="77777777" w:rsidR="00ED6A28" w:rsidRDefault="00ED6A28" w:rsidP="00ED6A28">
      <w:pPr>
        <w:pStyle w:val="text1"/>
      </w:pPr>
      <w:r>
        <w:t>Plnění zhotovitele, které vykazují v době provádění díla nedostatky, je zhotovitel povinen nahradit bezvadným plněním.</w:t>
      </w:r>
    </w:p>
    <w:p w14:paraId="02D03BE4" w14:textId="6C534A5F" w:rsidR="00ED6A28" w:rsidRDefault="00ED6A28" w:rsidP="00ED6A28">
      <w:pPr>
        <w:pStyle w:val="text1"/>
      </w:pPr>
      <w:r>
        <w:t xml:space="preserve">Materiály, které neodpovídají projektovým dokumentacím, nevyhovují předepsaným zkouškám nebo jsou objednatelem </w:t>
      </w:r>
      <w:r w:rsidR="00DB1CDC">
        <w:t xml:space="preserve">nebo TDS </w:t>
      </w:r>
      <w:r>
        <w:t>označeny za poškozené, musí být odstraněny ze staveniště, případně i z díla (jsou-li v něm již zabudovány nebo byly-li při jeho provádění použity) ve lhůtě stanovené objednatelem a nahrazeny jinými bezvadnými.</w:t>
      </w:r>
    </w:p>
    <w:p w14:paraId="099653FA" w14:textId="09AEA6D7" w:rsidR="00ED6A28" w:rsidRDefault="00ED6A28" w:rsidP="00DA34EC">
      <w:pPr>
        <w:pStyle w:val="text1"/>
      </w:pPr>
      <w:r>
        <w:t xml:space="preserve">Zhotovitel je povinen vyzvat objednatele ke kontrole provedených prací, které v dalším postupu budou zakryty nebo se stanou nepřístupnými, </w:t>
      </w:r>
      <w:r w:rsidR="003610D7">
        <w:t xml:space="preserve">a to </w:t>
      </w:r>
      <w:r>
        <w:t>zápisem do stavebního deníku a e</w:t>
      </w:r>
      <w:r w:rsidR="00FF10B7">
        <w:t>-</w:t>
      </w:r>
      <w:r>
        <w:t xml:space="preserve">mailem na </w:t>
      </w:r>
      <w:r w:rsidR="009D3425">
        <w:t>e</w:t>
      </w:r>
      <w:r w:rsidR="00FF10B7">
        <w:t>-</w:t>
      </w:r>
      <w:r w:rsidR="009D3425">
        <w:t xml:space="preserve">mailovou </w:t>
      </w:r>
      <w:r>
        <w:t>adresu</w:t>
      </w:r>
      <w:r w:rsidR="003610D7">
        <w:t xml:space="preserve"> osoby oprávněné jednat ve věcech technických a realizace stavby uvedenou v </w:t>
      </w:r>
      <w:r w:rsidR="003610D7" w:rsidRPr="00C96F13">
        <w:rPr>
          <w:i/>
        </w:rPr>
        <w:t xml:space="preserve">odst. </w:t>
      </w:r>
      <w:r w:rsidR="00F16F9B">
        <w:rPr>
          <w:i/>
        </w:rPr>
        <w:fldChar w:fldCharType="begin"/>
      </w:r>
      <w:r w:rsidR="00777D47">
        <w:rPr>
          <w:i/>
        </w:rPr>
        <w:instrText xml:space="preserve"> REF _Ref114646241 \w \h </w:instrText>
      </w:r>
      <w:r w:rsidR="00F16F9B">
        <w:rPr>
          <w:i/>
        </w:rPr>
      </w:r>
      <w:r w:rsidR="00F16F9B">
        <w:rPr>
          <w:i/>
        </w:rPr>
        <w:fldChar w:fldCharType="separate"/>
      </w:r>
      <w:r w:rsidR="003C59E1">
        <w:rPr>
          <w:i/>
        </w:rPr>
        <w:t>1.1</w:t>
      </w:r>
      <w:r w:rsidR="00F16F9B">
        <w:rPr>
          <w:i/>
        </w:rPr>
        <w:fldChar w:fldCharType="end"/>
      </w:r>
      <w:r w:rsidR="003610D7">
        <w:t xml:space="preserve"> této smlouvy</w:t>
      </w:r>
      <w:r>
        <w:t xml:space="preserve">, a objednatel se zavazuje dostavit ke kontrole do </w:t>
      </w:r>
      <w:r w:rsidR="00FF10B7">
        <w:t>2</w:t>
      </w:r>
      <w:r>
        <w:t xml:space="preserve">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w:t>
      </w:r>
      <w:r w:rsidR="003610D7">
        <w:t>.</w:t>
      </w:r>
    </w:p>
    <w:p w14:paraId="67204F80" w14:textId="77777777" w:rsidR="00C14364" w:rsidRDefault="00C14364" w:rsidP="00C14364">
      <w:pPr>
        <w:pStyle w:val="text1"/>
      </w:pPr>
      <w:r>
        <w:t xml:space="preserve">Zhotovitel je povinen </w:t>
      </w:r>
      <w:r w:rsidR="00D1132E">
        <w:t xml:space="preserve">na vyžádání </w:t>
      </w:r>
      <w:r>
        <w:t>doložit platné atesty či certifikáty, případně další dokumenty prokazující splnění požadovaných technických a kvalitativních parametrů používaných výrobků a materiálů.</w:t>
      </w:r>
    </w:p>
    <w:p w14:paraId="5D96BC61" w14:textId="77777777" w:rsidR="00852A11" w:rsidRDefault="00852A11" w:rsidP="00852A11">
      <w:pPr>
        <w:pStyle w:val="text1"/>
      </w:pPr>
      <w:r>
        <w:t xml:space="preserve">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313A9490" w14:textId="77777777" w:rsidR="00A0292C" w:rsidRDefault="00852A11" w:rsidP="00A0292C">
      <w:pPr>
        <w:pStyle w:val="text1"/>
      </w:pPr>
      <w:r>
        <w:t>Zhotovitel se zavazuje vést veškerou evidenci dokladů po</w:t>
      </w:r>
      <w:r w:rsidR="00C14364">
        <w:t>žadovanou příslušnými předpisy.</w:t>
      </w:r>
    </w:p>
    <w:p w14:paraId="056477B4" w14:textId="71B96490" w:rsidR="00DB1CDC" w:rsidRDefault="00DB1CDC" w:rsidP="00A0292C">
      <w:pPr>
        <w:pStyle w:val="text1"/>
      </w:pPr>
      <w:r>
        <w:t xml:space="preserve">Pozici stavbyvedoucího vykonává </w:t>
      </w:r>
      <w:r w:rsidR="00A0292C" w:rsidRPr="00A0292C">
        <w:rPr>
          <w:rFonts w:cs="Arial"/>
          <w:highlight w:val="yellow"/>
          <w:lang w:val="en-US"/>
        </w:rPr>
        <w:t xml:space="preserve"> [</w:t>
      </w:r>
      <w:proofErr w:type="spellStart"/>
      <w:r w:rsidR="00A0292C" w:rsidRPr="00A0292C">
        <w:rPr>
          <w:rFonts w:cs="Arial"/>
          <w:highlight w:val="yellow"/>
          <w:lang w:val="en-US"/>
        </w:rPr>
        <w:t>doplní</w:t>
      </w:r>
      <w:proofErr w:type="spellEnd"/>
      <w:r w:rsidR="00A0292C" w:rsidRPr="00A0292C">
        <w:rPr>
          <w:rFonts w:cs="Arial"/>
          <w:highlight w:val="yellow"/>
          <w:lang w:val="en-US"/>
        </w:rPr>
        <w:t xml:space="preserve"> </w:t>
      </w:r>
      <w:proofErr w:type="spellStart"/>
      <w:r w:rsidR="00A0292C" w:rsidRPr="00A0292C">
        <w:rPr>
          <w:rFonts w:cs="Arial"/>
          <w:highlight w:val="yellow"/>
          <w:lang w:val="en-US"/>
        </w:rPr>
        <w:t>objednatel</w:t>
      </w:r>
      <w:proofErr w:type="spellEnd"/>
      <w:r w:rsidR="00A0292C" w:rsidRPr="00A0292C">
        <w:rPr>
          <w:rFonts w:cs="Arial"/>
          <w:highlight w:val="yellow"/>
          <w:lang w:val="en-US"/>
        </w:rPr>
        <w:t xml:space="preserve"> </w:t>
      </w:r>
      <w:proofErr w:type="spellStart"/>
      <w:r w:rsidR="00A0292C" w:rsidRPr="00A0292C">
        <w:rPr>
          <w:rFonts w:cs="Arial"/>
          <w:highlight w:val="yellow"/>
          <w:lang w:val="en-US"/>
        </w:rPr>
        <w:t>před</w:t>
      </w:r>
      <w:proofErr w:type="spellEnd"/>
      <w:r w:rsidR="00A0292C" w:rsidRPr="00A0292C">
        <w:rPr>
          <w:rFonts w:cs="Arial"/>
          <w:highlight w:val="yellow"/>
          <w:lang w:val="en-US"/>
        </w:rPr>
        <w:t xml:space="preserve"> </w:t>
      </w:r>
      <w:proofErr w:type="spellStart"/>
      <w:r w:rsidR="00A0292C" w:rsidRPr="00A0292C">
        <w:rPr>
          <w:rFonts w:cs="Arial"/>
          <w:highlight w:val="yellow"/>
          <w:lang w:val="en-US"/>
        </w:rPr>
        <w:t>podpisem</w:t>
      </w:r>
      <w:proofErr w:type="spellEnd"/>
      <w:r w:rsidR="00A0292C" w:rsidRPr="00A0292C">
        <w:rPr>
          <w:rFonts w:cs="Arial"/>
          <w:highlight w:val="yellow"/>
          <w:lang w:val="en-US"/>
        </w:rPr>
        <w:t xml:space="preserve"> </w:t>
      </w:r>
      <w:proofErr w:type="spellStart"/>
      <w:r w:rsidR="00A0292C" w:rsidRPr="00A0292C">
        <w:rPr>
          <w:rFonts w:cs="Arial"/>
          <w:highlight w:val="yellow"/>
          <w:lang w:val="en-US"/>
        </w:rPr>
        <w:t>smlouvy</w:t>
      </w:r>
      <w:proofErr w:type="spellEnd"/>
      <w:r w:rsidR="00A0292C" w:rsidRPr="00A0292C">
        <w:rPr>
          <w:rFonts w:cs="Arial"/>
          <w:highlight w:val="yellow"/>
          <w:lang w:val="en-US"/>
        </w:rPr>
        <w:t>]</w:t>
      </w:r>
      <w:r w:rsidR="00B472FC" w:rsidRPr="00B472FC">
        <w:t xml:space="preserve">, tj. osoba </w:t>
      </w:r>
      <w:r w:rsidRPr="00B472FC">
        <w:t xml:space="preserve">pro kterou </w:t>
      </w:r>
      <w:r w:rsidR="00B472FC" w:rsidRPr="00B472FC">
        <w:t xml:space="preserve">zhotovitel </w:t>
      </w:r>
      <w:r w:rsidRPr="00B472FC">
        <w:t>v nabídce doložil příslušná autorizační osvědčení</w:t>
      </w:r>
      <w:r w:rsidR="008522B9">
        <w:t xml:space="preserve"> a splnění příslušné kvalifikace</w:t>
      </w:r>
      <w:r w:rsidR="00B472FC" w:rsidRPr="00B472FC">
        <w:t>.</w:t>
      </w:r>
      <w:r w:rsidR="00B472FC" w:rsidRPr="00A0292C">
        <w:rPr>
          <w:rFonts w:cs="Arial"/>
          <w:sz w:val="20"/>
          <w:szCs w:val="20"/>
        </w:rPr>
        <w:t xml:space="preserve"> </w:t>
      </w:r>
      <w:r w:rsidR="00B472FC" w:rsidRPr="008522B9">
        <w:t xml:space="preserve">Zhotovitel je povinen </w:t>
      </w:r>
      <w:r w:rsidR="008522B9">
        <w:t>projednat</w:t>
      </w:r>
      <w:r w:rsidR="00B472FC" w:rsidRPr="008522B9">
        <w:t xml:space="preserve"> s objednatelem změnu osoby stavbyvedoucího</w:t>
      </w:r>
      <w:r w:rsidR="008522B9" w:rsidRPr="008522B9">
        <w:t xml:space="preserve">. </w:t>
      </w:r>
      <w:r w:rsidR="00B472FC" w:rsidRPr="008522B9">
        <w:t xml:space="preserve">V takovém případě je zhotovitel povinen doložit splnění kvalifikace v takovém rozsahu, v jakém byla pro osobu stavbyvedoucího doložena v nabídce tak, aby i </w:t>
      </w:r>
      <w:r w:rsidR="00B472FC" w:rsidRPr="008522B9">
        <w:lastRenderedPageBreak/>
        <w:t>nová osoba stavbyvedoucího splňovala požadavky zadavatele stanovené v zadávací dokumentaci.</w:t>
      </w:r>
    </w:p>
    <w:p w14:paraId="76E12FC3" w14:textId="77777777" w:rsidR="00182A67" w:rsidRDefault="00182A67" w:rsidP="00C44052">
      <w:pPr>
        <w:pStyle w:val="Nadpis1"/>
      </w:pPr>
      <w:r>
        <w:t>Stavební deník</w:t>
      </w:r>
    </w:p>
    <w:p w14:paraId="37F24201" w14:textId="7A9D8484" w:rsidR="00ED6A28" w:rsidRDefault="00ED6A28" w:rsidP="00577ED9">
      <w:pPr>
        <w:pStyle w:val="text1"/>
      </w:pPr>
      <w:r>
        <w:t xml:space="preserve">Zhotovitel je povinen vést ode dne převzetí staveniště v souladu se stavebním zákonem a vyhláškou MMR ČR č. </w:t>
      </w:r>
      <w:r w:rsidR="00690329">
        <w:t>131</w:t>
      </w:r>
      <w:r>
        <w:t>/20</w:t>
      </w:r>
      <w:r w:rsidR="00690329">
        <w:t>24</w:t>
      </w:r>
      <w:r>
        <w:t xml:space="preserve"> Sb.,</w:t>
      </w:r>
      <w:r w:rsidR="00577ED9">
        <w:t xml:space="preserve"> </w:t>
      </w:r>
      <w:r w:rsidR="00577ED9" w:rsidRPr="00577ED9">
        <w:t>o dokumentaci staveb</w:t>
      </w:r>
      <w:r>
        <w:t xml:space="preserve">, stavební deník, do kterého je povinen zapisovat všechny skutečnosti rozhodné pro plnění smlouvy o dílo. Zejména je povinen zapisovat údaje o časovém postupu prací, jejich jakosti, zdůvodnění odchylek prováděných prací od projektových dokumentací apod. </w:t>
      </w:r>
    </w:p>
    <w:p w14:paraId="63DAE512" w14:textId="77777777" w:rsidR="00ED6A28" w:rsidRDefault="00ED6A28" w:rsidP="00ED6A28">
      <w:pPr>
        <w:pStyle w:val="text1"/>
      </w:pPr>
      <w:r>
        <w:t>Stavební deník musí být na stavbě trvale přístupný.</w:t>
      </w:r>
    </w:p>
    <w:p w14:paraId="5F92D308" w14:textId="34C866E7" w:rsidR="007E4EC3" w:rsidRDefault="007E4EC3" w:rsidP="007E4EC3">
      <w:pPr>
        <w:pStyle w:val="text1"/>
      </w:pPr>
      <w:r w:rsidRPr="007E4EC3">
        <w:t xml:space="preserve">Osoba oprávněná jednat za objednatele ve věcech technických a realizace díla zaznamená do stavebního deníku jméno a příjmení osoby vykonávající technický dozor stavebníka, </w:t>
      </w:r>
      <w:r w:rsidRPr="008E4970">
        <w:t>dozor</w:t>
      </w:r>
      <w:r w:rsidR="00FF10B7" w:rsidRPr="008E4970">
        <w:t xml:space="preserve"> projektanta</w:t>
      </w:r>
      <w:r w:rsidRPr="008E4970">
        <w:t>, koordinátora BOZP a zpracovatele projektové dokumentace</w:t>
      </w:r>
      <w:r w:rsidRPr="007E4EC3">
        <w:t>. Případná změna některé ze shora uvedených osob bude rovněž zapsána ve stavebním deníku.</w:t>
      </w:r>
    </w:p>
    <w:p w14:paraId="1EB6BE8A" w14:textId="70249059" w:rsidR="00ED6A28" w:rsidRDefault="00ED6A28" w:rsidP="00ED6A28">
      <w:pPr>
        <w:pStyle w:val="text1"/>
      </w:pPr>
      <w:r>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DB1CDC">
        <w:t>TDS</w:t>
      </w:r>
      <w:r w:rsidRPr="008E4970">
        <w:t>, dozor</w:t>
      </w:r>
      <w:r w:rsidR="00FF10B7" w:rsidRPr="008E4970">
        <w:t xml:space="preserve"> projektanta</w:t>
      </w:r>
      <w:r w:rsidRPr="008E4970">
        <w:t>, koordinátor BOZP a zpracovatel projektové dokumentace, nebo příslušné orgány státní správy. Zápis ve stavebním deníku nenahrazuje dodatek k t</w:t>
      </w:r>
      <w:r>
        <w:t>éto smlouvě.</w:t>
      </w:r>
    </w:p>
    <w:p w14:paraId="63B8656F" w14:textId="77777777" w:rsidR="00577ED9" w:rsidRDefault="00577ED9" w:rsidP="00577ED9">
      <w:pPr>
        <w:pStyle w:val="text1"/>
      </w:pPr>
      <w:r w:rsidRPr="00577ED9">
        <w:t>Při denních záznamech nesmí být vynechána volná místa. Každý zápis musí být podepsán stavbyvedoucím zhotovitele nebo jeho zástupcem.</w:t>
      </w:r>
    </w:p>
    <w:p w14:paraId="34184118" w14:textId="77777777" w:rsidR="00577ED9" w:rsidRDefault="00577ED9" w:rsidP="00577ED9">
      <w:pPr>
        <w:pStyle w:val="text1"/>
      </w:pPr>
      <w:r>
        <w:t>Do stavebního deníku budou zapsány všechny skutečnosti související s plněním smlouvy. Jedná se zejména o:</w:t>
      </w:r>
    </w:p>
    <w:p w14:paraId="21861388" w14:textId="77777777" w:rsidR="00577ED9" w:rsidRDefault="00577ED9" w:rsidP="00577ED9">
      <w:pPr>
        <w:pStyle w:val="body"/>
      </w:pPr>
      <w:r>
        <w:t>časový postup prací a jejich kvalitu,</w:t>
      </w:r>
    </w:p>
    <w:p w14:paraId="2FA80BC5" w14:textId="77777777" w:rsidR="00577ED9" w:rsidRDefault="00577ED9" w:rsidP="00577ED9">
      <w:pPr>
        <w:pStyle w:val="body"/>
      </w:pPr>
      <w:r>
        <w:t>druh použitých materiálů a technologií,</w:t>
      </w:r>
    </w:p>
    <w:p w14:paraId="5CD8435B" w14:textId="77777777" w:rsidR="00577ED9" w:rsidRDefault="00577ED9" w:rsidP="00577ED9">
      <w:pPr>
        <w:pStyle w:val="body"/>
      </w:pPr>
      <w:r>
        <w:t>zdůvodnění odchylek v postupech prací a v použitých materiálech oproti projektové dokumentaci, další údaje, které souvisí s hospodárností a bezpečností práce,</w:t>
      </w:r>
    </w:p>
    <w:p w14:paraId="6F9CDC23" w14:textId="77777777" w:rsidR="00577ED9" w:rsidRDefault="00577ED9" w:rsidP="00577ED9">
      <w:pPr>
        <w:pStyle w:val="body"/>
      </w:pPr>
      <w:r>
        <w:t>stanovení termínů k odstranění vad a nedodělků, které byly zjištěny při provádění díla.</w:t>
      </w:r>
    </w:p>
    <w:p w14:paraId="6FB62200" w14:textId="4C7C542B" w:rsidR="00ED6A28" w:rsidRDefault="00ED6A28" w:rsidP="00ED6A28">
      <w:pPr>
        <w:pStyle w:val="text1"/>
      </w:pPr>
      <w:r>
        <w:t xml:space="preserve">Nesouhlasí-li stavbyvedoucí </w:t>
      </w:r>
      <w:r w:rsidR="00A10207">
        <w:t xml:space="preserve">nebo zhotovitel </w:t>
      </w:r>
      <w:r>
        <w:t>se zápisem</w:t>
      </w:r>
      <w:r w:rsidR="00577ED9">
        <w:t xml:space="preserve"> ve stavebním deníku</w:t>
      </w:r>
      <w:r>
        <w:t xml:space="preserve">, který učinil objednatel, nebo jím pověřený zástupce, případně jiné oprávněné osoby, musí k tomuto zápisu připojit svoje stanovisko nejpozději do </w:t>
      </w:r>
      <w:r w:rsidR="00333EF9">
        <w:t>3</w:t>
      </w:r>
      <w:r>
        <w:t xml:space="preserve"> pracovních dnů, jinak se má za to, že s uvedeným zápisem souhlasí.</w:t>
      </w:r>
    </w:p>
    <w:p w14:paraId="39433A6F" w14:textId="77777777" w:rsidR="002E61CB" w:rsidRPr="002E61CB" w:rsidRDefault="002E61CB" w:rsidP="002E61CB">
      <w:pPr>
        <w:pStyle w:val="text1"/>
      </w:pPr>
      <w:r w:rsidRPr="002E61CB">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14:paraId="63258578" w14:textId="77777777" w:rsidR="002E61CB" w:rsidRPr="002E61CB" w:rsidRDefault="002E61CB" w:rsidP="002E61CB">
      <w:pPr>
        <w:pStyle w:val="text1"/>
      </w:pPr>
      <w:r w:rsidRPr="002E61CB">
        <w:t>Provádění pravidelných denních záznamů ve stavebním deníku končí dnem předání a převzetí díla objednatelem bez vad a nedodělků.</w:t>
      </w:r>
    </w:p>
    <w:p w14:paraId="317E41EF" w14:textId="77777777" w:rsidR="002E61CB" w:rsidRPr="002E61CB" w:rsidRDefault="002E61CB" w:rsidP="002E61CB">
      <w:pPr>
        <w:pStyle w:val="text1"/>
      </w:pPr>
      <w:r w:rsidRPr="002E61CB">
        <w:t>Zápisem ve stavebním deníku nelze měnit obsah této smlouvy.</w:t>
      </w:r>
    </w:p>
    <w:p w14:paraId="53B43288" w14:textId="77777777" w:rsidR="001B7249" w:rsidRPr="00ED6A28" w:rsidRDefault="002E61CB" w:rsidP="002E61CB">
      <w:pPr>
        <w:pStyle w:val="text1"/>
      </w:pPr>
      <w:r w:rsidRPr="002E61CB">
        <w:t>Zhotovitel bude odevzdávat zmocněnému zástupci objednatele prvý průpis denních záznamů ze stavebního deníku při prováděné kontrolní činnosti. Po ukončení stavby pak oproti vrácení prvního průpisu předá originál stavebního deníku.</w:t>
      </w:r>
    </w:p>
    <w:p w14:paraId="43037AE6" w14:textId="77777777" w:rsidR="00FB0E33" w:rsidRDefault="00FB0E33" w:rsidP="00C44052">
      <w:pPr>
        <w:pStyle w:val="Nadpis1"/>
      </w:pPr>
      <w:r>
        <w:lastRenderedPageBreak/>
        <w:t>Harmonogram a milníky provádění díla</w:t>
      </w:r>
    </w:p>
    <w:p w14:paraId="778EAE2E" w14:textId="5ADADFAA" w:rsidR="00DA34EC" w:rsidRDefault="00DA34EC" w:rsidP="00DA34EC">
      <w:pPr>
        <w:pStyle w:val="text1"/>
      </w:pPr>
      <w:r w:rsidRPr="00DA34EC">
        <w:t xml:space="preserve">Zhotovitel se zavazuje provést dílo v souladu s časovým harmonogramem postupu provedení díla, který </w:t>
      </w:r>
      <w:r w:rsidR="001A563D">
        <w:t>byl zhotovitelem objednateli předán před zahájením prací</w:t>
      </w:r>
      <w:r>
        <w:t>.</w:t>
      </w:r>
    </w:p>
    <w:p w14:paraId="4C9070D0" w14:textId="3563959C" w:rsidR="00A92EC8" w:rsidRDefault="00A92EC8" w:rsidP="00DA34EC">
      <w:pPr>
        <w:pStyle w:val="text1"/>
      </w:pPr>
      <w:r>
        <w:t>Harmonogram bude obsahovat zejména</w:t>
      </w:r>
      <w:r w:rsidR="002A3CBC">
        <w:t xml:space="preserve"> tyto pro zhotovitele závazné milníky</w:t>
      </w:r>
      <w:r w:rsidR="005B0223">
        <w:t>:</w:t>
      </w:r>
    </w:p>
    <w:p w14:paraId="48262F17" w14:textId="77777777" w:rsidR="00DD7C49" w:rsidRDefault="005B0223" w:rsidP="005B0223">
      <w:pPr>
        <w:pStyle w:val="body"/>
      </w:pPr>
      <w:r w:rsidRPr="00F85E40">
        <w:rPr>
          <w:b/>
        </w:rPr>
        <w:t>Milník 1.9.2025</w:t>
      </w:r>
      <w:r>
        <w:t xml:space="preserve"> </w:t>
      </w:r>
      <w:r w:rsidR="00DD7C49">
        <w:t>– od tohoto data je možno provádět práce</w:t>
      </w:r>
      <w:r>
        <w:t xml:space="preserve"> v úseku od Š6 k HV 1 stoky D a celou stoku D1 včetně HV 2</w:t>
      </w:r>
      <w:r w:rsidR="00DD7C49">
        <w:t>.</w:t>
      </w:r>
    </w:p>
    <w:p w14:paraId="08BD2CE6" w14:textId="4C11A0CF" w:rsidR="005B0223" w:rsidRPr="00C514D8" w:rsidRDefault="002A3CBC" w:rsidP="00795EE8">
      <w:pPr>
        <w:pStyle w:val="body"/>
      </w:pPr>
      <w:r w:rsidRPr="00C514D8">
        <w:rPr>
          <w:b/>
          <w:bCs/>
        </w:rPr>
        <w:t>Milník 31.10.2025</w:t>
      </w:r>
      <w:r w:rsidRPr="00C514D8">
        <w:t xml:space="preserve"> – do tohoto data je zhotovitel povinen dokončit koncovou šachtu</w:t>
      </w:r>
      <w:r w:rsidR="00E72E62" w:rsidRPr="00C514D8">
        <w:t xml:space="preserve"> Š9</w:t>
      </w:r>
      <w:r w:rsidRPr="00C514D8">
        <w:t>, včetně dokončení povrchu komunikací</w:t>
      </w:r>
      <w:r w:rsidR="00DD7C49" w:rsidRPr="00C514D8">
        <w:t>.</w:t>
      </w:r>
      <w:r w:rsidR="005B0223" w:rsidRPr="00C514D8">
        <w:t xml:space="preserve"> </w:t>
      </w:r>
      <w:r w:rsidR="00736CC0" w:rsidRPr="00C514D8">
        <w:t>O dokončení této koncové šachty bude proveden zápis ve stavebním deníku potvrzený TDS.</w:t>
      </w:r>
    </w:p>
    <w:p w14:paraId="5ECF3183" w14:textId="77777777" w:rsidR="00C44052" w:rsidRDefault="00C44052" w:rsidP="00C44052">
      <w:pPr>
        <w:pStyle w:val="Nadpis1"/>
      </w:pPr>
      <w:r>
        <w:t>Převzetí díla</w:t>
      </w:r>
    </w:p>
    <w:p w14:paraId="4DAB5039" w14:textId="77777777" w:rsidR="00126A34" w:rsidRDefault="00126A34" w:rsidP="00852A11">
      <w:pPr>
        <w:pStyle w:val="text1"/>
      </w:pPr>
      <w:r>
        <w:t xml:space="preserve">Dílo je provedeno, je-li </w:t>
      </w:r>
      <w:r w:rsidRPr="00126A34">
        <w:t>dokončeno (tj. objednateli je předvedena způsobilost díla sloužit svému účelu) a předáno objed</w:t>
      </w:r>
      <w:r>
        <w:t>nateli.</w:t>
      </w:r>
    </w:p>
    <w:p w14:paraId="4031682F" w14:textId="1B8B0DCA" w:rsidR="00852A11" w:rsidRDefault="00852A11" w:rsidP="00852A11">
      <w:pPr>
        <w:pStyle w:val="text1"/>
      </w:pPr>
      <w:bookmarkStart w:id="15" w:name="_Ref114647021"/>
      <w:r>
        <w:t xml:space="preserve">Zhotovitel splní svou povinnost </w:t>
      </w:r>
      <w:r w:rsidR="00126A34">
        <w:t>předat dílo</w:t>
      </w:r>
      <w:r>
        <w:t xml:space="preserve"> objednateli bez vad a nedodělků v místě provedení díla. O předání a převzetí díla jsou zhotovitel i objednatel povinni sepsat zápis o předání a převzetí díla</w:t>
      </w:r>
      <w:r w:rsidR="00312CD9">
        <w:t xml:space="preserve"> (předávací protokol)</w:t>
      </w:r>
      <w:r>
        <w:t xml:space="preserve">. </w:t>
      </w:r>
      <w:r w:rsidR="007B5879" w:rsidRPr="009B1C48">
        <w:t>Z</w:t>
      </w:r>
      <w:r w:rsidRPr="009B1C48">
        <w:t xml:space="preserve">hotovitel </w:t>
      </w:r>
      <w:r w:rsidR="007B5879" w:rsidRPr="009B1C48">
        <w:t xml:space="preserve">se </w:t>
      </w:r>
      <w:r w:rsidRPr="009B1C48">
        <w:t xml:space="preserve">zavazuje </w:t>
      </w:r>
      <w:r w:rsidR="002C7EAC" w:rsidRPr="00795EE8">
        <w:t>nejpozději</w:t>
      </w:r>
      <w:r w:rsidRPr="00795EE8">
        <w:t xml:space="preserve"> </w:t>
      </w:r>
      <w:r w:rsidR="00A92EC8" w:rsidRPr="00795EE8">
        <w:t>5</w:t>
      </w:r>
      <w:r w:rsidR="00577ED9" w:rsidRPr="00795EE8">
        <w:t xml:space="preserve"> </w:t>
      </w:r>
      <w:r w:rsidRPr="00795EE8">
        <w:t>pracovní</w:t>
      </w:r>
      <w:r w:rsidR="00A92EC8" w:rsidRPr="00795EE8">
        <w:t>ch</w:t>
      </w:r>
      <w:r w:rsidRPr="00795EE8">
        <w:t xml:space="preserve"> dn</w:t>
      </w:r>
      <w:r w:rsidR="00A92EC8" w:rsidRPr="00795EE8">
        <w:t>ů</w:t>
      </w:r>
      <w:r w:rsidRPr="009B1C48">
        <w:t xml:space="preserve"> předem objednatele písemně vyzv</w:t>
      </w:r>
      <w:r>
        <w:t>at k</w:t>
      </w:r>
      <w:r w:rsidR="000831F8">
        <w:t> </w:t>
      </w:r>
      <w:r>
        <w:t>převzetí</w:t>
      </w:r>
      <w:r w:rsidR="000831F8">
        <w:t xml:space="preserve"> díla</w:t>
      </w:r>
      <w:r w:rsidR="00E0459B">
        <w:t>, a to zápisem ve stavebním deníku a emailem na emailovou adresu emailovou adresu osoby oprávněné jednat za objednatele ve věcech technických a realizace díla</w:t>
      </w:r>
      <w:r w:rsidR="00922A83">
        <w:t>, k předání a převzetí díla bude přizván TDS</w:t>
      </w:r>
      <w:r>
        <w:t>.</w:t>
      </w:r>
      <w:bookmarkEnd w:id="15"/>
    </w:p>
    <w:p w14:paraId="4276A5DF" w14:textId="746E2EDE" w:rsidR="00852A11" w:rsidRDefault="00852A11" w:rsidP="00852A11">
      <w:pPr>
        <w:pStyle w:val="text1"/>
      </w:pPr>
      <w:bookmarkStart w:id="16" w:name="_Ref114647409"/>
      <w:r>
        <w:t xml:space="preserve">Objednatel převezme dílo i s ojedinělými drobnými vadami a nedodělky, které samy o sobě ani ve spojení s jinými nebrání užívání díla ani užívání díla podstatným způsobem neomezují. Tyto drobné vady a nedodělky je povinen zhotovitel odstranit </w:t>
      </w:r>
      <w:r w:rsidR="00E0459B">
        <w:t xml:space="preserve">na své náklady </w:t>
      </w:r>
      <w:r>
        <w:t xml:space="preserve">do </w:t>
      </w:r>
      <w:r w:rsidR="009B1C48">
        <w:t xml:space="preserve">10 </w:t>
      </w:r>
      <w:r>
        <w:t>pracovních dní od předání díla, nesjednají-li smluvní strany lhůtu jinou.</w:t>
      </w:r>
      <w:bookmarkEnd w:id="16"/>
    </w:p>
    <w:p w14:paraId="5CC62AD6" w14:textId="77777777" w:rsidR="00852A11" w:rsidRDefault="00E0459B" w:rsidP="00852A11">
      <w:pPr>
        <w:pStyle w:val="text1"/>
      </w:pPr>
      <w:r>
        <w:t xml:space="preserve">Po odstranění </w:t>
      </w:r>
      <w:r w:rsidR="00852A11">
        <w:t xml:space="preserve">všech vad a nedodělků uvedených v zápise o předání díla </w:t>
      </w:r>
      <w:r>
        <w:t xml:space="preserve">vyzve zhotovitel objednatele k jejich převzetí obdobně jako k převzetí díla. O odstranění vad a nedodělků </w:t>
      </w:r>
      <w:r w:rsidR="00852A11">
        <w:t>bude smluvními stranami sepsán zápis o tom, že vytknuté vady a nedodělk</w:t>
      </w:r>
      <w:r w:rsidR="00F75F7E">
        <w:t>y byly zhotovitelem odstraněny.</w:t>
      </w:r>
    </w:p>
    <w:p w14:paraId="396630E1" w14:textId="1CA6FC40" w:rsidR="00852A11" w:rsidRDefault="00B70CCB" w:rsidP="00B70CCB">
      <w:pPr>
        <w:pStyle w:val="text1"/>
      </w:pPr>
      <w:bookmarkStart w:id="17" w:name="_Ref114823695"/>
      <w:r w:rsidRPr="00B70CCB">
        <w:t>Pokud objednatel dílo nepřevezme, protože dílo není dokončeno nebo obsahuje vady a nedodělky bránící jeho řádnému užívání, je povinen v zápise o předání díla prohlásit, že dílo nepřebírá a vady a nedodělky bránící užívání díla specifikovat.</w:t>
      </w:r>
      <w:r w:rsidR="003F0ED5">
        <w:t xml:space="preserve"> </w:t>
      </w:r>
      <w:r w:rsidR="003F0ED5" w:rsidRPr="003F0ED5">
        <w:t xml:space="preserve">Po odstranění nedostatků, pro které objednatel odmítl </w:t>
      </w:r>
      <w:r w:rsidR="003F0ED5">
        <w:t xml:space="preserve">dílo </w:t>
      </w:r>
      <w:r w:rsidR="003F0ED5" w:rsidRPr="003F0ED5">
        <w:t xml:space="preserve">převzít, </w:t>
      </w:r>
      <w:r w:rsidRPr="00B70CCB">
        <w:t xml:space="preserve">se obdobně uplatní postup předání uvedený výše v </w:t>
      </w:r>
      <w:r w:rsidR="003F0ED5" w:rsidRPr="00C96F13">
        <w:rPr>
          <w:i/>
        </w:rPr>
        <w:t xml:space="preserve">odst. </w:t>
      </w:r>
      <w:r w:rsidR="00F16F9B">
        <w:rPr>
          <w:i/>
        </w:rPr>
        <w:fldChar w:fldCharType="begin"/>
      </w:r>
      <w:r w:rsidR="00777D47">
        <w:rPr>
          <w:i/>
        </w:rPr>
        <w:instrText xml:space="preserve"> REF _Ref114647021 \w \h </w:instrText>
      </w:r>
      <w:r w:rsidR="00F16F9B">
        <w:rPr>
          <w:i/>
        </w:rPr>
      </w:r>
      <w:r w:rsidR="00F16F9B">
        <w:rPr>
          <w:i/>
        </w:rPr>
        <w:fldChar w:fldCharType="separate"/>
      </w:r>
      <w:r w:rsidR="003C59E1">
        <w:rPr>
          <w:i/>
        </w:rPr>
        <w:t>11.2</w:t>
      </w:r>
      <w:r w:rsidR="00F16F9B">
        <w:rPr>
          <w:i/>
        </w:rPr>
        <w:fldChar w:fldCharType="end"/>
      </w:r>
      <w:r w:rsidR="00C96F13">
        <w:t xml:space="preserve"> </w:t>
      </w:r>
      <w:r>
        <w:t xml:space="preserve">až </w:t>
      </w:r>
      <w:r w:rsidR="00825489">
        <w:fldChar w:fldCharType="begin"/>
      </w:r>
      <w:r w:rsidR="00825489">
        <w:instrText xml:space="preserve"> REF _Ref114823695 \w \h  \* MERGEFORMAT </w:instrText>
      </w:r>
      <w:r w:rsidR="00825489">
        <w:fldChar w:fldCharType="separate"/>
      </w:r>
      <w:r w:rsidR="003C59E1" w:rsidRPr="003C59E1">
        <w:rPr>
          <w:i/>
        </w:rPr>
        <w:t>11.5</w:t>
      </w:r>
      <w:r w:rsidR="00825489">
        <w:fldChar w:fldCharType="end"/>
      </w:r>
      <w:r>
        <w:t xml:space="preserve"> </w:t>
      </w:r>
      <w:r w:rsidR="00C96F13">
        <w:t>této smlouvy.</w:t>
      </w:r>
      <w:bookmarkEnd w:id="17"/>
    </w:p>
    <w:p w14:paraId="206DF91D" w14:textId="77777777" w:rsidR="00852A11" w:rsidRDefault="00852A11" w:rsidP="00852A11">
      <w:pPr>
        <w:pStyle w:val="text1"/>
      </w:pPr>
      <w:bookmarkStart w:id="18" w:name="_Ref114647032"/>
      <w:r>
        <w:t>Zhotovitel je povinen provést předepsané zkoušky dle platných právních předpisů a technických norem. Úspěšné provedení těchto zkoušek je podmínkou převzetí díla.</w:t>
      </w:r>
      <w:bookmarkEnd w:id="18"/>
    </w:p>
    <w:p w14:paraId="35FA8B0D" w14:textId="77777777" w:rsidR="00852A11" w:rsidRDefault="00852A11" w:rsidP="00852A11">
      <w:pPr>
        <w:pStyle w:val="text1"/>
      </w:pPr>
      <w:bookmarkStart w:id="19" w:name="_Ref114647039"/>
      <w:r>
        <w:t>O předání a převzetí díla bude sepsán zápis. Tento zápis pořídí objednatel a bude obsahovat:</w:t>
      </w:r>
      <w:bookmarkEnd w:id="19"/>
    </w:p>
    <w:p w14:paraId="67B5506E" w14:textId="77777777" w:rsidR="00852A11" w:rsidRPr="00D85995" w:rsidRDefault="00852A11" w:rsidP="00D85995">
      <w:pPr>
        <w:pStyle w:val="body"/>
      </w:pPr>
      <w:r w:rsidRPr="00D85995">
        <w:t>označení díla,</w:t>
      </w:r>
    </w:p>
    <w:p w14:paraId="31DB7C94" w14:textId="77777777" w:rsidR="00852A11" w:rsidRPr="00D85995" w:rsidRDefault="00852A11" w:rsidP="00D85995">
      <w:pPr>
        <w:pStyle w:val="body"/>
      </w:pPr>
      <w:r w:rsidRPr="00D85995">
        <w:t>označení objednatele a zhotovitele,</w:t>
      </w:r>
    </w:p>
    <w:p w14:paraId="4C4713D4" w14:textId="77777777" w:rsidR="00852A11" w:rsidRPr="00D85995" w:rsidRDefault="00852A11" w:rsidP="00D85995">
      <w:pPr>
        <w:pStyle w:val="body"/>
      </w:pPr>
      <w:r w:rsidRPr="00D85995">
        <w:t>číslo a datum uzavření smlouvy o dílo vč. čísel a dat uzavření jejich dodatků,</w:t>
      </w:r>
    </w:p>
    <w:p w14:paraId="5DD09297" w14:textId="77777777" w:rsidR="00852A11" w:rsidRPr="00D85995" w:rsidRDefault="00852A11" w:rsidP="00D85995">
      <w:pPr>
        <w:pStyle w:val="body"/>
      </w:pPr>
      <w:r w:rsidRPr="00D85995">
        <w:t>cenu za dílo ve znění všech dodatků,</w:t>
      </w:r>
    </w:p>
    <w:p w14:paraId="25949E3F" w14:textId="77777777" w:rsidR="00852A11" w:rsidRPr="00D85995" w:rsidRDefault="00852A11" w:rsidP="00D85995">
      <w:pPr>
        <w:pStyle w:val="body"/>
      </w:pPr>
      <w:r w:rsidRPr="00D85995">
        <w:t>datum zahájení a datum dokončení prací na díle,</w:t>
      </w:r>
    </w:p>
    <w:p w14:paraId="5187A63C" w14:textId="77777777" w:rsidR="00852A11" w:rsidRPr="00D85995" w:rsidRDefault="00852A11" w:rsidP="00D85995">
      <w:pPr>
        <w:pStyle w:val="body"/>
      </w:pPr>
      <w:r w:rsidRPr="00D85995">
        <w:t>soupis případných vad a nedodělků nebránících řádnému užívání díla a termín jejich odstranění,</w:t>
      </w:r>
    </w:p>
    <w:p w14:paraId="5C013359" w14:textId="77777777" w:rsidR="00852A11" w:rsidRPr="00D85995" w:rsidRDefault="00852A11" w:rsidP="00D85995">
      <w:pPr>
        <w:pStyle w:val="body"/>
      </w:pPr>
      <w:r w:rsidRPr="00D85995">
        <w:t>prohlášení objednatele o převzetí nebo nepřevzetí díla,</w:t>
      </w:r>
    </w:p>
    <w:p w14:paraId="351BB839" w14:textId="77777777" w:rsidR="00852A11" w:rsidRPr="00D85995" w:rsidRDefault="00852A11" w:rsidP="00D85995">
      <w:pPr>
        <w:pStyle w:val="body"/>
      </w:pPr>
      <w:r w:rsidRPr="00D85995">
        <w:lastRenderedPageBreak/>
        <w:t>datum a místo sepsání zápisu,</w:t>
      </w:r>
    </w:p>
    <w:p w14:paraId="037722DA" w14:textId="77777777" w:rsidR="00852A11" w:rsidRPr="00D85995" w:rsidRDefault="00852A11" w:rsidP="00D85995">
      <w:pPr>
        <w:pStyle w:val="body"/>
      </w:pPr>
      <w:r w:rsidRPr="00D85995">
        <w:t>jména a podpisy zástupců objednatele a zhotovitele,</w:t>
      </w:r>
    </w:p>
    <w:p w14:paraId="0C80A4E5" w14:textId="77777777" w:rsidR="00852A11" w:rsidRPr="00D85995" w:rsidRDefault="00852A11" w:rsidP="00D85995">
      <w:pPr>
        <w:pStyle w:val="body"/>
      </w:pPr>
      <w:r w:rsidRPr="00D85995">
        <w:t>seznam předané dokumentace.</w:t>
      </w:r>
    </w:p>
    <w:p w14:paraId="3E42924C" w14:textId="77777777" w:rsidR="00852A11" w:rsidRDefault="00852A11" w:rsidP="00852A11">
      <w:pPr>
        <w:pStyle w:val="text1"/>
      </w:pPr>
      <w:bookmarkStart w:id="20" w:name="_Ref114823799"/>
      <w:r>
        <w:t>V rámci předání díla předá zhotovitel objednateli doklady a listiny prokazující řádné provedení díla. Všechny doklady a listiny je zhotovitel povinen předat v českém jazyce. Těmito doklady a listinami jsou:</w:t>
      </w:r>
      <w:bookmarkEnd w:id="20"/>
    </w:p>
    <w:p w14:paraId="1AF354CA" w14:textId="345E4A76" w:rsidR="00E0459B" w:rsidRPr="003574B7" w:rsidRDefault="00E0459B" w:rsidP="00E0459B">
      <w:pPr>
        <w:pStyle w:val="body"/>
      </w:pPr>
      <w:r w:rsidRPr="00E0459B">
        <w:t>3 vyhotovení projektové dokumentace se zakreslením všech změn podle skutečného stavu provedených prací autorizovan</w:t>
      </w:r>
      <w:r>
        <w:t>ou</w:t>
      </w:r>
      <w:r w:rsidRPr="00E0459B">
        <w:t xml:space="preserve"> zhotovitelem a dozorem</w:t>
      </w:r>
      <w:r w:rsidR="00FF10B7">
        <w:t xml:space="preserve"> projektanta</w:t>
      </w:r>
      <w:r w:rsidRPr="00E0459B">
        <w:t xml:space="preserve"> a </w:t>
      </w:r>
      <w:r>
        <w:t xml:space="preserve">rovněž na datovém nosiči </w:t>
      </w:r>
      <w:r w:rsidRPr="00E0459B">
        <w:t xml:space="preserve">v digitální </w:t>
      </w:r>
      <w:r w:rsidRPr="003574B7">
        <w:t>formě (</w:t>
      </w:r>
      <w:r w:rsidRPr="00795EE8">
        <w:t>ve formátu .doc, .</w:t>
      </w:r>
      <w:proofErr w:type="spellStart"/>
      <w:r w:rsidRPr="00795EE8">
        <w:t>xls</w:t>
      </w:r>
      <w:proofErr w:type="spellEnd"/>
      <w:r w:rsidRPr="00795EE8">
        <w:t>, .</w:t>
      </w:r>
      <w:proofErr w:type="spellStart"/>
      <w:r w:rsidRPr="00795EE8">
        <w:t>dxf</w:t>
      </w:r>
      <w:proofErr w:type="spellEnd"/>
      <w:r w:rsidRPr="00795EE8">
        <w:t>, .</w:t>
      </w:r>
      <w:proofErr w:type="spellStart"/>
      <w:r w:rsidRPr="00795EE8">
        <w:t>dgn</w:t>
      </w:r>
      <w:proofErr w:type="spellEnd"/>
      <w:r w:rsidRPr="00795EE8">
        <w:t>, .</w:t>
      </w:r>
      <w:proofErr w:type="spellStart"/>
      <w:r w:rsidRPr="00795EE8">
        <w:t>dwg</w:t>
      </w:r>
      <w:proofErr w:type="spellEnd"/>
      <w:r w:rsidRPr="00795EE8">
        <w:t>, .</w:t>
      </w:r>
      <w:proofErr w:type="spellStart"/>
      <w:r w:rsidRPr="00795EE8">
        <w:t>pdf</w:t>
      </w:r>
      <w:proofErr w:type="spellEnd"/>
      <w:r w:rsidRPr="003574B7">
        <w:t>), včetně geodetického zaměření;</w:t>
      </w:r>
    </w:p>
    <w:p w14:paraId="0408816F" w14:textId="77777777" w:rsidR="00852A11" w:rsidRDefault="00E0459B" w:rsidP="00E0459B">
      <w:pPr>
        <w:pStyle w:val="body"/>
      </w:pPr>
      <w:r>
        <w:t xml:space="preserve">originál </w:t>
      </w:r>
      <w:r w:rsidR="00852A11">
        <w:t>stavební</w:t>
      </w:r>
      <w:r w:rsidR="00B70CCB">
        <w:t>ho</w:t>
      </w:r>
      <w:r w:rsidR="00852A11">
        <w:t xml:space="preserve"> deník</w:t>
      </w:r>
      <w:r>
        <w:t>u</w:t>
      </w:r>
      <w:r w:rsidR="002E61CB">
        <w:t>,</w:t>
      </w:r>
    </w:p>
    <w:p w14:paraId="555A2DB4" w14:textId="77777777" w:rsidR="00E0459B" w:rsidRPr="00E0459B" w:rsidRDefault="00E0459B" w:rsidP="00E0459B">
      <w:pPr>
        <w:pStyle w:val="body"/>
      </w:pPr>
      <w:r w:rsidRPr="00E0459B">
        <w:t>zápisy a osvědčení o provedených zkouškách použitých materiálů a veškerých zkouškách a revizích předepsaných příslušnými předpisy, normami, případně touto smlouvou,</w:t>
      </w:r>
    </w:p>
    <w:p w14:paraId="7F983CEF" w14:textId="77777777" w:rsidR="00E0459B" w:rsidRPr="00E0459B" w:rsidRDefault="00E0459B" w:rsidP="00E0459B">
      <w:pPr>
        <w:pStyle w:val="body"/>
      </w:pPr>
      <w:r w:rsidRPr="00E0459B">
        <w:t>seznam zařízení, případně strojů a přístrojů dodávaných v rámci díla s příslušnými doklady, zejména záručními listy, výkresy skutečného stavu</w:t>
      </w:r>
      <w:r>
        <w:t>, návody pro montáž, obsluhu a údržbu</w:t>
      </w:r>
      <w:r w:rsidRPr="00E0459B">
        <w:t xml:space="preserve"> apod.,</w:t>
      </w:r>
    </w:p>
    <w:p w14:paraId="0E66A845" w14:textId="77777777" w:rsidR="00852A11" w:rsidRDefault="00852A11" w:rsidP="00E0459B">
      <w:pPr>
        <w:pStyle w:val="body"/>
      </w:pPr>
      <w:r>
        <w:t>doklad</w:t>
      </w:r>
      <w:r w:rsidR="00E0459B">
        <w:t>y</w:t>
      </w:r>
      <w:r>
        <w:t xml:space="preserve"> o likvidaci odpadů</w:t>
      </w:r>
      <w:r w:rsidR="00E0459B">
        <w:t>.</w:t>
      </w:r>
    </w:p>
    <w:p w14:paraId="135213E5" w14:textId="15CEC2B4" w:rsidR="00852A11" w:rsidRDefault="00852A11" w:rsidP="00852A11">
      <w:pPr>
        <w:pStyle w:val="text1"/>
      </w:pPr>
      <w:r>
        <w:t>Nebude-li protok</w:t>
      </w:r>
      <w:r w:rsidR="00FE2130">
        <w:t>ol obsahovat náležitosti uvedené</w:t>
      </w:r>
      <w:r>
        <w:t xml:space="preserve"> v </w:t>
      </w:r>
      <w:r w:rsidRPr="00C96F13">
        <w:rPr>
          <w:i/>
        </w:rPr>
        <w:t xml:space="preserve">odst. </w:t>
      </w:r>
      <w:r w:rsidR="00F16F9B">
        <w:rPr>
          <w:i/>
        </w:rPr>
        <w:fldChar w:fldCharType="begin"/>
      </w:r>
      <w:r w:rsidR="00B70CCB">
        <w:rPr>
          <w:i/>
        </w:rPr>
        <w:instrText xml:space="preserve"> REF _Ref114647039 \w \h </w:instrText>
      </w:r>
      <w:r w:rsidR="00F16F9B">
        <w:rPr>
          <w:i/>
        </w:rPr>
      </w:r>
      <w:r w:rsidR="00F16F9B">
        <w:rPr>
          <w:i/>
        </w:rPr>
        <w:fldChar w:fldCharType="separate"/>
      </w:r>
      <w:r w:rsidR="003C59E1">
        <w:rPr>
          <w:i/>
        </w:rPr>
        <w:t>11.7</w:t>
      </w:r>
      <w:r w:rsidR="00F16F9B">
        <w:rPr>
          <w:i/>
        </w:rPr>
        <w:fldChar w:fldCharType="end"/>
      </w:r>
      <w:r>
        <w:t xml:space="preserve"> </w:t>
      </w:r>
      <w:r w:rsidR="00C96F13">
        <w:t xml:space="preserve">této smlouvy </w:t>
      </w:r>
      <w:r>
        <w:t xml:space="preserve">a přílohy uvedené v </w:t>
      </w:r>
      <w:r w:rsidRPr="00C96F13">
        <w:rPr>
          <w:i/>
        </w:rPr>
        <w:t xml:space="preserve">odst. </w:t>
      </w:r>
      <w:r w:rsidR="00F16F9B">
        <w:rPr>
          <w:i/>
        </w:rPr>
        <w:fldChar w:fldCharType="begin"/>
      </w:r>
      <w:r w:rsidR="00B70CCB">
        <w:rPr>
          <w:i/>
        </w:rPr>
        <w:instrText xml:space="preserve"> REF _Ref114823799 \w \h </w:instrText>
      </w:r>
      <w:r w:rsidR="00F16F9B">
        <w:rPr>
          <w:i/>
        </w:rPr>
      </w:r>
      <w:r w:rsidR="00F16F9B">
        <w:rPr>
          <w:i/>
        </w:rPr>
        <w:fldChar w:fldCharType="separate"/>
      </w:r>
      <w:r w:rsidR="003C59E1">
        <w:rPr>
          <w:i/>
        </w:rPr>
        <w:t>11.8</w:t>
      </w:r>
      <w:r w:rsidR="00F16F9B">
        <w:rPr>
          <w:i/>
        </w:rPr>
        <w:fldChar w:fldCharType="end"/>
      </w:r>
      <w:r w:rsidR="00C96F13">
        <w:t xml:space="preserve"> této smlouvy</w:t>
      </w:r>
      <w:r>
        <w:t>, nedojde podpisem protokolu k předání díla, ledaže smluvní strany v protokolu o předání díla výslovně uvedou důvod nesplnění konkrétní náležitosti či nedoložení konkrétní přílohy</w:t>
      </w:r>
      <w:r w:rsidR="00351DF1">
        <w:t xml:space="preserve"> a výslovně uvedou, že i přesto dochází k předání díla</w:t>
      </w:r>
      <w:r>
        <w:t>.</w:t>
      </w:r>
    </w:p>
    <w:p w14:paraId="4F59B185" w14:textId="1312EEBB" w:rsidR="00312CD9" w:rsidRDefault="00312CD9" w:rsidP="00852A11">
      <w:pPr>
        <w:pStyle w:val="text1"/>
      </w:pPr>
      <w:r>
        <w:t xml:space="preserve">Datum podpisu objednatele na zápisu o předání a převzetí díla je považováno za datum předání a převzetí díla </w:t>
      </w:r>
      <w:r w:rsidR="00E8269F">
        <w:t xml:space="preserve">ve </w:t>
      </w:r>
      <w:r>
        <w:t>smyslu smlouvy.</w:t>
      </w:r>
    </w:p>
    <w:p w14:paraId="669E2D0A" w14:textId="77777777" w:rsidR="00C44052" w:rsidRDefault="00C44052" w:rsidP="00C44052">
      <w:pPr>
        <w:pStyle w:val="Nadpis1"/>
      </w:pPr>
      <w:r>
        <w:t>Záruka za dílo</w:t>
      </w:r>
    </w:p>
    <w:p w14:paraId="5D32D3F7" w14:textId="5473475B" w:rsidR="00852A11" w:rsidRDefault="00852A11" w:rsidP="00852A11">
      <w:pPr>
        <w:pStyle w:val="text1"/>
      </w:pPr>
      <w:r>
        <w:t xml:space="preserve">Zhotovitel odpovídá za úplnost a funkčnost předmětu díla, za jeho kvalitu, která bude odpovídat </w:t>
      </w:r>
      <w:r w:rsidR="00577ED9">
        <w:t xml:space="preserve">této smlouvě a jejím přílohám a dále </w:t>
      </w:r>
      <w:r>
        <w:t>platným technickým normám, standardům a podmínkám výrobců a dodavatelů materiálů a výrobků, platných v České republice v době jeho realizace</w:t>
      </w:r>
      <w:r w:rsidR="00B67E1B">
        <w:t xml:space="preserve"> a projektové dokumentaci</w:t>
      </w:r>
      <w:r>
        <w:t>.</w:t>
      </w:r>
      <w:r w:rsidR="00B67E1B">
        <w:t xml:space="preserve"> Dílo má vady, pokud jeho provedení neodpovídá uvedeným požadavkům.</w:t>
      </w:r>
    </w:p>
    <w:p w14:paraId="01FA83D3" w14:textId="77777777" w:rsidR="00852A11" w:rsidRDefault="00852A11" w:rsidP="00852A11">
      <w:pPr>
        <w:pStyle w:val="text1"/>
      </w:pPr>
      <w:r>
        <w:t>Zhotovitel odpovídá za vady, jež má dílo v době předání a převzetí a za vady, které se projeví v záruční době. Odpovědnost za vady se řídí příslušnými ustanoveními občanského zákoníku. Nezvolil-li si objednatel jinak, je zhotovitel povinen vady v souladu s níže uvedenými podmínkami bezplatně odstranit.</w:t>
      </w:r>
    </w:p>
    <w:p w14:paraId="029FE802" w14:textId="2A53FCFA" w:rsidR="00852A11" w:rsidRDefault="00852A11" w:rsidP="00852A11">
      <w:pPr>
        <w:pStyle w:val="text1"/>
      </w:pPr>
      <w:r>
        <w:t>Zhotovitel poskytuje na stavební práce záruku</w:t>
      </w:r>
      <w:r w:rsidR="006C00D4">
        <w:t xml:space="preserve"> za jakost</w:t>
      </w:r>
      <w:r>
        <w:t xml:space="preserve"> v délce </w:t>
      </w:r>
      <w:r w:rsidR="001A38FE" w:rsidRPr="00351DF1">
        <w:t>60</w:t>
      </w:r>
      <w:r w:rsidR="001A38FE">
        <w:t xml:space="preserve"> </w:t>
      </w:r>
      <w:r>
        <w:t xml:space="preserve">měsíců. </w:t>
      </w:r>
      <w:r w:rsidR="00AB4391" w:rsidRPr="00AB4391">
        <w:t>Veškeré dodávky strojů, zařízení a technologie mají záruku shodnou se zárukou poskytnutou dodavatelem (p</w:t>
      </w:r>
      <w:r w:rsidR="006C00D4">
        <w:t>op</w:t>
      </w:r>
      <w:r w:rsidR="00AB4391" w:rsidRPr="00AB4391">
        <w:t>ř. výrobcem) těchto prvků, a to dle platné legislativy, nejméně však v délce 24 měsíců.</w:t>
      </w:r>
    </w:p>
    <w:p w14:paraId="4B944A9A" w14:textId="77777777" w:rsidR="00852A11" w:rsidRDefault="00852A11" w:rsidP="00852A11">
      <w:pPr>
        <w:pStyle w:val="text1"/>
      </w:pPr>
      <w:r>
        <w:t xml:space="preserve">Záruční doba začíná plynout ode dne řádného </w:t>
      </w:r>
      <w:r w:rsidR="001A38FE">
        <w:t xml:space="preserve">provedení díla bez vad a nedodělků. V případě díla rozděleného na části od okamžiku provedení poslední části díla. V případě předání díla s drobnými vadami a nedodělky nebránícími užívání díla po odstranění </w:t>
      </w:r>
      <w:r>
        <w:t>všech vad a nedodělků uvedených v předávacím protokole.</w:t>
      </w:r>
      <w:r w:rsidR="0028384D">
        <w:t xml:space="preserve"> </w:t>
      </w:r>
      <w:r>
        <w:t>Záruční doba se staví po dobu, po kterou nemůže objednatel dílo řádně užívat pro vady, za které nese odpovědnost zhotovitel.</w:t>
      </w:r>
    </w:p>
    <w:p w14:paraId="12FED76D" w14:textId="5E7F1D85" w:rsidR="00852A11" w:rsidRDefault="00852A11" w:rsidP="00852A11">
      <w:pPr>
        <w:pStyle w:val="text1"/>
      </w:pPr>
      <w:r>
        <w:lastRenderedPageBreak/>
        <w:t>Veškeré vady díla bude objednatel povinen uplatnit u zho</w:t>
      </w:r>
      <w:r w:rsidR="00351DF1">
        <w:t xml:space="preserve">tovitele bez zbytečného odkladu </w:t>
      </w:r>
      <w:r>
        <w:t xml:space="preserve">poté, </w:t>
      </w:r>
      <w:r w:rsidR="00351DF1">
        <w:t xml:space="preserve">co </w:t>
      </w:r>
      <w:r>
        <w:t xml:space="preserve">vadu zjistil, a to formou písemného oznámení (za písemné oznámení se </w:t>
      </w:r>
      <w:r w:rsidR="001A38FE">
        <w:t xml:space="preserve">v tomto případě </w:t>
      </w:r>
      <w:r>
        <w:t>považuje i oznámení e-mailem), obsahujícího specifikaci zjištěné vady</w:t>
      </w:r>
      <w:r w:rsidR="001A38FE">
        <w:t>, které bude odesláno na adresu zhotovitele uvedenou v </w:t>
      </w:r>
      <w:r w:rsidR="001A38FE" w:rsidRPr="00C96F13">
        <w:rPr>
          <w:i/>
        </w:rPr>
        <w:t xml:space="preserve">odst. </w:t>
      </w:r>
      <w:r w:rsidR="00F16F9B">
        <w:rPr>
          <w:i/>
        </w:rPr>
        <w:fldChar w:fldCharType="begin"/>
      </w:r>
      <w:r w:rsidR="00777D47">
        <w:rPr>
          <w:i/>
        </w:rPr>
        <w:instrText xml:space="preserve"> REF _Ref114647053 \w \h </w:instrText>
      </w:r>
      <w:r w:rsidR="00F16F9B">
        <w:rPr>
          <w:i/>
        </w:rPr>
      </w:r>
      <w:r w:rsidR="00F16F9B">
        <w:rPr>
          <w:i/>
        </w:rPr>
        <w:fldChar w:fldCharType="separate"/>
      </w:r>
      <w:r w:rsidR="003C59E1">
        <w:rPr>
          <w:i/>
        </w:rPr>
        <w:t>1.2</w:t>
      </w:r>
      <w:r w:rsidR="00F16F9B">
        <w:rPr>
          <w:i/>
        </w:rPr>
        <w:fldChar w:fldCharType="end"/>
      </w:r>
      <w:r w:rsidR="00353B11">
        <w:t xml:space="preserve"> této smlouvy</w:t>
      </w:r>
      <w:r w:rsidR="001A38FE">
        <w:t xml:space="preserve"> případně na emailovou adresu </w:t>
      </w:r>
      <w:r w:rsidR="00E478DE">
        <w:t>osob</w:t>
      </w:r>
      <w:r w:rsidR="00E0459B">
        <w:t>y</w:t>
      </w:r>
      <w:r w:rsidR="00E478DE">
        <w:t xml:space="preserve"> oprávněné jednat za zhotovitele ve věcech technických a realizace</w:t>
      </w:r>
      <w:r w:rsidR="00E0459B">
        <w:t xml:space="preserve"> díla</w:t>
      </w:r>
      <w:r>
        <w:t>.</w:t>
      </w:r>
    </w:p>
    <w:p w14:paraId="559B287E" w14:textId="77777777" w:rsidR="00DE25EB" w:rsidRDefault="00DE25EB" w:rsidP="00351DF1">
      <w:pPr>
        <w:pStyle w:val="text1"/>
      </w:pPr>
      <w:r>
        <w:t>Zhotovitel se zavazuje, že v případě uplatnění vad díla objednatelem bezplatně odstraní reklamované vady, nebo v případě neodstranitelné vady poskytne objednateli přiměřenou slevu z celkové ceny díla odpovídající rozdílu ceny díla s vadou a bez vady.</w:t>
      </w:r>
    </w:p>
    <w:p w14:paraId="3C6D56F2" w14:textId="77777777" w:rsidR="00DE25EB" w:rsidRDefault="00DE25EB" w:rsidP="00DE25EB">
      <w:pPr>
        <w:pStyle w:val="text1"/>
      </w:pPr>
      <w:r>
        <w:t>Zhotovitel se v případě uplatnění reklamace vady díla objednatelem zavazuje potvrdit objednateli bezodkladně přijetí reklamace vady díla, uskutečnit prověrku k zjištění důvodnosti a charakteru vady.</w:t>
      </w:r>
    </w:p>
    <w:p w14:paraId="49AD4E57" w14:textId="77777777" w:rsidR="00DE25EB" w:rsidRDefault="00852A11" w:rsidP="00DE25EB">
      <w:pPr>
        <w:pStyle w:val="text1"/>
      </w:pPr>
      <w:bookmarkStart w:id="21" w:name="_Ref114647433"/>
      <w:r>
        <w:t xml:space="preserve">Zhotovitel započne s odstraněním vady nejpozději do 10 dnů ode dne doručení oznámení o vadě, pokud se smluvní strany nedohodnou písemně jinak. V případě </w:t>
      </w:r>
      <w:r w:rsidR="00DE25EB">
        <w:t>vady, která brání užívání díla,</w:t>
      </w:r>
      <w:r>
        <w:t xml:space="preserve"> započne </w:t>
      </w:r>
      <w:r w:rsidR="00DE25EB">
        <w:t xml:space="preserve">zhotovitel </w:t>
      </w:r>
      <w:r>
        <w:t xml:space="preserve">s odstraněním vady neodkladně nejpozději do 24 hodin od doručení oznámení o vadě. Vada bude odstraněna nejpozději do 14 dnů ode dne, kdy bylo započato s odstraněním vady, v případě </w:t>
      </w:r>
      <w:r w:rsidR="00DE25EB">
        <w:t xml:space="preserve">vady bránící užívání díla </w:t>
      </w:r>
      <w:r>
        <w:t xml:space="preserve">do 48h od dne, kdy bylo započato s odstraněním vady, pokud smluvní strany </w:t>
      </w:r>
      <w:r w:rsidR="00DE25EB">
        <w:t>neurčí lhůty jiné</w:t>
      </w:r>
      <w:r>
        <w:t>. K dohodám dle tohoto odstavce j</w:t>
      </w:r>
      <w:r w:rsidR="00E478DE">
        <w:t>sou</w:t>
      </w:r>
      <w:r>
        <w:t xml:space="preserve"> oprávněn</w:t>
      </w:r>
      <w:r w:rsidR="00E478DE">
        <w:t>y</w:t>
      </w:r>
      <w:r>
        <w:t xml:space="preserve"> jednat </w:t>
      </w:r>
      <w:r w:rsidR="00E478DE">
        <w:t xml:space="preserve">osoby </w:t>
      </w:r>
      <w:r>
        <w:t>ve věcech technických a realizace díla dle čl. 1</w:t>
      </w:r>
      <w:r w:rsidR="00E478DE">
        <w:t xml:space="preserve"> této smlouvy</w:t>
      </w:r>
      <w:r>
        <w:t>.</w:t>
      </w:r>
      <w:bookmarkEnd w:id="21"/>
    </w:p>
    <w:p w14:paraId="18A343F0" w14:textId="043516ED" w:rsidR="00852A11" w:rsidRPr="00A60DA4" w:rsidRDefault="00852A11" w:rsidP="00852A11">
      <w:pPr>
        <w:pStyle w:val="text1"/>
      </w:pPr>
      <w:r w:rsidRPr="00A60DA4">
        <w:t>Nezapočne-li zhotovitel s odstraněním vady ani během dvojnásobku dob uvedených v</w:t>
      </w:r>
      <w:r w:rsidR="00351DF1" w:rsidRPr="00A60DA4">
        <w:t> </w:t>
      </w:r>
      <w:r w:rsidRPr="00A60DA4">
        <w:rPr>
          <w:i/>
        </w:rPr>
        <w:t>odst</w:t>
      </w:r>
      <w:r w:rsidR="00351DF1" w:rsidRPr="00A60DA4">
        <w:rPr>
          <w:i/>
        </w:rPr>
        <w:t xml:space="preserve">. </w:t>
      </w:r>
      <w:r w:rsidR="00F16F9B" w:rsidRPr="00A60DA4">
        <w:fldChar w:fldCharType="begin"/>
      </w:r>
      <w:r w:rsidR="00F16F9B" w:rsidRPr="00A60DA4">
        <w:instrText xml:space="preserve"> REF _Ref114647433 \w \h  \* MERGEFORMAT </w:instrText>
      </w:r>
      <w:r w:rsidR="00F16F9B" w:rsidRPr="00A60DA4">
        <w:fldChar w:fldCharType="separate"/>
      </w:r>
      <w:r w:rsidR="003C59E1" w:rsidRPr="003C59E1">
        <w:rPr>
          <w:i/>
        </w:rPr>
        <w:t>12.8</w:t>
      </w:r>
      <w:r w:rsidR="00F16F9B" w:rsidRPr="00A60DA4">
        <w:fldChar w:fldCharType="end"/>
      </w:r>
      <w:r w:rsidR="00351DF1" w:rsidRPr="00A60DA4">
        <w:t xml:space="preserve"> této smlouvy</w:t>
      </w:r>
      <w:r w:rsidRPr="00A60DA4">
        <w:t>, je objednatel oprávněn pověřit odstraněním vady třetí osobu. Veškeré takto vzniklé náklady objednatele uhradí zhotovitel</w:t>
      </w:r>
      <w:r w:rsidR="00351DF1" w:rsidRPr="00A60DA4">
        <w:t xml:space="preserve"> objednateli. P</w:t>
      </w:r>
      <w:r w:rsidRPr="00A60DA4">
        <w:t xml:space="preserve">ráva objednatele ze záruky nejsou dotčena. Právo objednatele vůči zhotoviteli na uplatnění náhrady škody není dotčeno. </w:t>
      </w:r>
    </w:p>
    <w:p w14:paraId="4A7209FB" w14:textId="77777777" w:rsidR="00351DF1" w:rsidRPr="00852A11" w:rsidRDefault="00351DF1" w:rsidP="00351DF1">
      <w:pPr>
        <w:pStyle w:val="text1"/>
      </w:pPr>
      <w:r>
        <w:t>O odstranění vady musí být sepsán zápis</w:t>
      </w:r>
      <w:r w:rsidRPr="001A78C7">
        <w:t>, ve kterém objednatel potvrdí odstranění vady nebo uvede důvody, pro které odmítá opravu převzít.</w:t>
      </w:r>
      <w:r>
        <w:t xml:space="preserve"> Zhotovitel se zavazuje poskytnout objednateli na provedenou opravu záruku ve stejné délce jako na celé dílo.</w:t>
      </w:r>
    </w:p>
    <w:p w14:paraId="13F5BA14" w14:textId="77777777" w:rsidR="00C44052" w:rsidRDefault="00C44052" w:rsidP="00C44052">
      <w:pPr>
        <w:pStyle w:val="Nadpis1"/>
      </w:pPr>
      <w:r>
        <w:t>Odpovědnost za škodu</w:t>
      </w:r>
    </w:p>
    <w:p w14:paraId="54F04737" w14:textId="77777777" w:rsidR="00B321D9" w:rsidRDefault="00B321D9" w:rsidP="00B321D9">
      <w:pPr>
        <w:pStyle w:val="text1"/>
      </w:pPr>
      <w: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0E8DA6E" w14:textId="77777777" w:rsidR="00B321D9" w:rsidRDefault="00B321D9" w:rsidP="00B321D9">
      <w:pPr>
        <w:pStyle w:val="text1"/>
      </w:pPr>
      <w:r>
        <w:t>Zhotovitel odpovídá i za škodu způsobenou těmi, kteří pro něj dílo provádějí.</w:t>
      </w:r>
    </w:p>
    <w:p w14:paraId="20107273" w14:textId="77777777" w:rsidR="00B321D9" w:rsidRDefault="00B321D9" w:rsidP="00B321D9">
      <w:pPr>
        <w:pStyle w:val="text1"/>
      </w:pPr>
      <w:r>
        <w:t>Zhotovitel odpovídá za škodu způsobenou okolnostmi, které mají původ v povaze strojů, přístrojů, nebo jiných věcí, které zhotovitel použil, nebo hodlal použít k provádění díla.</w:t>
      </w:r>
    </w:p>
    <w:p w14:paraId="32035A01" w14:textId="77777777" w:rsidR="002C7EAC" w:rsidRDefault="002C7EAC" w:rsidP="00B321D9">
      <w:pPr>
        <w:pStyle w:val="text1"/>
      </w:pPr>
      <w:r>
        <w:t>Za škodu způsobenou objednateli se považují taktéž pokuty, příp. jiné sankce za porušení právních předpisů, které bude objednatel povinen zaplatit, došlo-li k porušení právního předpisů z důvodů spočívajících v jednání zhotovitele.</w:t>
      </w:r>
    </w:p>
    <w:p w14:paraId="3E99C0D1" w14:textId="77777777" w:rsidR="00B321D9" w:rsidRDefault="00B321D9" w:rsidP="00B321D9">
      <w:pPr>
        <w:pStyle w:val="text1"/>
      </w:pPr>
      <w:r>
        <w:t>Zhotovitel je povinen učinit veškerá opatření potřebná k odvrácení škody nebo k jejich zmírnění.</w:t>
      </w:r>
    </w:p>
    <w:p w14:paraId="2B86E3E6" w14:textId="77777777" w:rsidR="009D0CF6" w:rsidRPr="009D0CF6" w:rsidRDefault="009D0CF6" w:rsidP="009D0CF6">
      <w:pPr>
        <w:pStyle w:val="text1"/>
        <w:rPr>
          <w:rFonts w:cs="Arial"/>
        </w:rPr>
      </w:pPr>
      <w:r w:rsidRPr="00BD1B3D">
        <w:rPr>
          <w:rFonts w:cs="Arial"/>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Pr>
          <w:rFonts w:cs="Arial"/>
        </w:rPr>
        <w:t>1 mil.</w:t>
      </w:r>
      <w:r w:rsidRPr="00BD1B3D">
        <w:rPr>
          <w:rFonts w:cs="Arial"/>
        </w:rPr>
        <w:t xml:space="preserve"> Kč, a to po celou dobu provádění díla. Pojistnou smlouvu kdykoliv na požádání v originále předloží zástupci objednatele k nahlédnutí.</w:t>
      </w:r>
    </w:p>
    <w:p w14:paraId="70E1BD74" w14:textId="77777777" w:rsidR="003D1F4C" w:rsidRDefault="003D1F4C" w:rsidP="00C44052">
      <w:pPr>
        <w:pStyle w:val="Nadpis1"/>
      </w:pPr>
      <w:r>
        <w:lastRenderedPageBreak/>
        <w:t>Poddodavatelé</w:t>
      </w:r>
    </w:p>
    <w:p w14:paraId="1F0155A4" w14:textId="6CAEB04F" w:rsidR="00A65E73" w:rsidRPr="00A65E73" w:rsidRDefault="00A65E73" w:rsidP="00B30EE6">
      <w:pPr>
        <w:pStyle w:val="text1"/>
        <w:rPr>
          <w:sz w:val="22"/>
          <w:szCs w:val="22"/>
        </w:rPr>
      </w:pPr>
      <w:r w:rsidRPr="00A65E73">
        <w:t>Pod</w:t>
      </w:r>
      <w:r>
        <w:t>dodavatelé</w:t>
      </w:r>
      <w:r w:rsidRPr="00A65E73">
        <w:t xml:space="preserve"> jsou uvedeni v seznamu poddodavatelů, který byl součástí nabídky. Ke změně poddodavatele, prostřednictvím kterého zhotovitel prokazoval v zadávacím řízení kvalifikaci, může dojít jen ve výjimečných případech. Nový poddodavatel musí splňovat minimálně ty kvalifikační požadavky kladené na zhotovitele v zadávacím řízení, které v rámci zadávacího řízení zhotovitel prokázal původním poddodavatelem</w:t>
      </w:r>
      <w:r w:rsidRPr="00A65E73">
        <w:rPr>
          <w:sz w:val="22"/>
          <w:szCs w:val="22"/>
        </w:rPr>
        <w:t>.</w:t>
      </w:r>
    </w:p>
    <w:p w14:paraId="0FAEB849" w14:textId="77777777" w:rsidR="00C44052" w:rsidRDefault="00C44052" w:rsidP="00C44052">
      <w:pPr>
        <w:pStyle w:val="Nadpis1"/>
      </w:pPr>
      <w:r>
        <w:t>Další ujednání</w:t>
      </w:r>
    </w:p>
    <w:p w14:paraId="0B57F36F" w14:textId="3AE3262C" w:rsidR="00353B11" w:rsidRPr="00E0459B" w:rsidRDefault="00353B11" w:rsidP="00353B11">
      <w:pPr>
        <w:pStyle w:val="text1"/>
      </w:pPr>
      <w:bookmarkStart w:id="22" w:name="_Ref114647350"/>
      <w:r w:rsidRPr="00353B11">
        <w:t xml:space="preserve">Zhotovitel se zavazuje, že po celou dobu plnění svého závazku z této smlouvy bude mít na vlastní náklady sjednáno pojištění odpovědnosti za škodu způsobenou třetím osobám vyplývající z dodávaného předmětu plnění s limitem min. </w:t>
      </w:r>
      <w:r w:rsidR="00B67E1B">
        <w:t>ve výši ceny díla bez DPH</w:t>
      </w:r>
      <w:r w:rsidRPr="00353B11">
        <w:t xml:space="preserve">. Pojištění musí obsahovat krytí škod způsobené na majetku, zdraví třetích osob včetně krytí odpovědnosti za finanční škody. </w:t>
      </w:r>
      <w:r>
        <w:t>Na vyžádání je z</w:t>
      </w:r>
      <w:r w:rsidRPr="00353B11">
        <w:t xml:space="preserve">hotovitel povinen </w:t>
      </w:r>
      <w:r>
        <w:t xml:space="preserve">předložit </w:t>
      </w:r>
      <w:r w:rsidRPr="00353B11">
        <w:t>objednateli kopi</w:t>
      </w:r>
      <w:r>
        <w:t>i</w:t>
      </w:r>
      <w:r w:rsidRPr="00353B11">
        <w:t xml:space="preserve"> pojistn</w:t>
      </w:r>
      <w:r>
        <w:t>é smlouvy a prokázat trvání pojištění.</w:t>
      </w:r>
      <w:r w:rsidR="00ED39B8">
        <w:t xml:space="preserve"> Nesplnění povinností zhotovitele uvedených v tomto odstavci se považuje za podstatné porušení smlouvy.</w:t>
      </w:r>
      <w:bookmarkEnd w:id="22"/>
    </w:p>
    <w:p w14:paraId="482293CF" w14:textId="77777777" w:rsidR="00C44052" w:rsidRDefault="00C44052" w:rsidP="00C44052">
      <w:pPr>
        <w:pStyle w:val="Nadpis1"/>
      </w:pPr>
      <w:r>
        <w:t>Smluvní pokuty</w:t>
      </w:r>
    </w:p>
    <w:p w14:paraId="4CB39E92" w14:textId="3F16D6EE" w:rsidR="00CE3BBD" w:rsidRPr="00CE3BBD" w:rsidRDefault="00CE3BBD" w:rsidP="00CE3BBD">
      <w:pPr>
        <w:pStyle w:val="text1"/>
      </w:pPr>
      <w:r w:rsidRPr="00CE3BBD">
        <w:t>Zhotovitel je povinen v případě prodlení zhotovitele s termínem dokončení nebo předání díla podle smlouvy zaplatit objednateli smluvní pokutu ve výši 0,2 % z ceny díla bez DPH (ve znění dodatků ke smlouvě) za každý i jen započatý den prodlení</w:t>
      </w:r>
      <w:r>
        <w:t>.</w:t>
      </w:r>
    </w:p>
    <w:p w14:paraId="05F215D3" w14:textId="0DD6CD67" w:rsidR="00B321D9" w:rsidRDefault="00B321D9" w:rsidP="00B321D9">
      <w:pPr>
        <w:pStyle w:val="text1"/>
      </w:pPr>
      <w:r>
        <w:t>V případě prodlení s vyklizením a vyčištěním staveniště</w:t>
      </w:r>
      <w:r w:rsidR="00040441">
        <w:t xml:space="preserve"> ve lhůtě uvedené v </w:t>
      </w:r>
      <w:r w:rsidR="00040441" w:rsidRPr="00C96F13">
        <w:rPr>
          <w:i/>
        </w:rPr>
        <w:t xml:space="preserve">odst. </w:t>
      </w:r>
      <w:r w:rsidR="00F16F9B">
        <w:rPr>
          <w:i/>
        </w:rPr>
        <w:fldChar w:fldCharType="begin"/>
      </w:r>
      <w:r w:rsidR="00777D47">
        <w:rPr>
          <w:i/>
        </w:rPr>
        <w:instrText xml:space="preserve"> REF _Ref114647390 \w \h </w:instrText>
      </w:r>
      <w:r w:rsidR="00F16F9B">
        <w:rPr>
          <w:i/>
        </w:rPr>
      </w:r>
      <w:r w:rsidR="00F16F9B">
        <w:rPr>
          <w:i/>
        </w:rPr>
        <w:fldChar w:fldCharType="separate"/>
      </w:r>
      <w:r w:rsidR="003C59E1">
        <w:rPr>
          <w:i/>
        </w:rPr>
        <w:t>7.9</w:t>
      </w:r>
      <w:r w:rsidR="00F16F9B">
        <w:rPr>
          <w:i/>
        </w:rPr>
        <w:fldChar w:fldCharType="end"/>
      </w:r>
      <w:r w:rsidR="00040441">
        <w:t xml:space="preserve"> této smlouvy</w:t>
      </w:r>
      <w:r>
        <w:t xml:space="preserve"> se zhotovitel zavazuje uhradit smluvní pokutu ve výši ve výši </w:t>
      </w:r>
      <w:r w:rsidR="00CE3BBD">
        <w:t>0,1</w:t>
      </w:r>
      <w:r w:rsidR="00353B11">
        <w:t> </w:t>
      </w:r>
      <w:r>
        <w:t xml:space="preserve">% z </w:t>
      </w:r>
      <w:r w:rsidR="00095D92">
        <w:t xml:space="preserve">celkové </w:t>
      </w:r>
      <w:r>
        <w:t>ceny za dílo bez DPH</w:t>
      </w:r>
      <w:r w:rsidR="00CE3BBD">
        <w:t xml:space="preserve"> </w:t>
      </w:r>
      <w:r w:rsidR="00CE3BBD" w:rsidRPr="00CE3BBD">
        <w:t xml:space="preserve">(ve znění dodatků ke smlouvě) </w:t>
      </w:r>
      <w:r>
        <w:t>za každý i započatý den prodlení.</w:t>
      </w:r>
    </w:p>
    <w:p w14:paraId="333BE498" w14:textId="0A19D359" w:rsidR="00B321D9" w:rsidRDefault="00B321D9" w:rsidP="00B321D9">
      <w:pPr>
        <w:pStyle w:val="text1"/>
      </w:pPr>
      <w:r>
        <w:t xml:space="preserve">V případě, že zhotovitel neodstraní </w:t>
      </w:r>
      <w:r w:rsidR="00D85995">
        <w:t xml:space="preserve">drobné vady a nedodělky </w:t>
      </w:r>
      <w:r>
        <w:t xml:space="preserve">uvedené v zápise o předání a převzetí díla </w:t>
      </w:r>
      <w:r w:rsidR="00D85995">
        <w:t xml:space="preserve">dle </w:t>
      </w:r>
      <w:r w:rsidR="00D85995" w:rsidRPr="001400DD">
        <w:rPr>
          <w:i/>
        </w:rPr>
        <w:t xml:space="preserve">odst. </w:t>
      </w:r>
      <w:r w:rsidR="00F16F9B">
        <w:rPr>
          <w:i/>
        </w:rPr>
        <w:fldChar w:fldCharType="begin"/>
      </w:r>
      <w:r w:rsidR="00777D47">
        <w:rPr>
          <w:i/>
        </w:rPr>
        <w:instrText xml:space="preserve"> REF _Ref114647409 \w \h </w:instrText>
      </w:r>
      <w:r w:rsidR="00F16F9B">
        <w:rPr>
          <w:i/>
        </w:rPr>
      </w:r>
      <w:r w:rsidR="00F16F9B">
        <w:rPr>
          <w:i/>
        </w:rPr>
        <w:fldChar w:fldCharType="separate"/>
      </w:r>
      <w:r w:rsidR="003C59E1">
        <w:rPr>
          <w:i/>
        </w:rPr>
        <w:t>11.3</w:t>
      </w:r>
      <w:r w:rsidR="00F16F9B">
        <w:rPr>
          <w:i/>
        </w:rPr>
        <w:fldChar w:fldCharType="end"/>
      </w:r>
      <w:r w:rsidR="00D85995">
        <w:t xml:space="preserve"> této smlouvy</w:t>
      </w:r>
      <w:r>
        <w:t>, zaplatí objedna</w:t>
      </w:r>
      <w:r w:rsidR="00D85995">
        <w:t xml:space="preserve">teli smluvní pokutu ve výši </w:t>
      </w:r>
      <w:r w:rsidR="00CE3BBD">
        <w:t>0,05</w:t>
      </w:r>
      <w:r w:rsidR="00353B11">
        <w:t> </w:t>
      </w:r>
      <w:r>
        <w:t>% z</w:t>
      </w:r>
      <w:r w:rsidR="00095D92" w:rsidRPr="00095D92">
        <w:t xml:space="preserve"> </w:t>
      </w:r>
      <w:r w:rsidR="00095D92">
        <w:t>celkové</w:t>
      </w:r>
      <w:r>
        <w:t xml:space="preserve"> ceny za dílo bez DPH </w:t>
      </w:r>
      <w:r w:rsidR="00CE3BBD" w:rsidRPr="00CE3BBD">
        <w:t xml:space="preserve">(ve znění dodatků ke smlouvě) </w:t>
      </w:r>
      <w:r>
        <w:t>za každý nedodělek či vadu, u nichž je v prodlení a za každý den prodlení.</w:t>
      </w:r>
    </w:p>
    <w:p w14:paraId="1BBD63C0" w14:textId="3AEE1EED" w:rsidR="00B321D9" w:rsidRPr="006D3CF0" w:rsidRDefault="00B321D9" w:rsidP="00B321D9">
      <w:pPr>
        <w:pStyle w:val="text1"/>
      </w:pPr>
      <w:r>
        <w:t xml:space="preserve">Pokud </w:t>
      </w:r>
      <w:r w:rsidR="00AD6752">
        <w:t xml:space="preserve">bude </w:t>
      </w:r>
      <w:r>
        <w:t xml:space="preserve">zhotovitel </w:t>
      </w:r>
      <w:r w:rsidR="00AD6752">
        <w:t>s prodlením jakéhokoli plnění ve lhůtách uvedených v </w:t>
      </w:r>
      <w:r w:rsidR="00AD6752" w:rsidRPr="001400DD">
        <w:rPr>
          <w:i/>
        </w:rPr>
        <w:t xml:space="preserve">odst. </w:t>
      </w:r>
      <w:r w:rsidR="00F16F9B">
        <w:rPr>
          <w:i/>
        </w:rPr>
        <w:fldChar w:fldCharType="begin"/>
      </w:r>
      <w:r w:rsidR="00777D47">
        <w:rPr>
          <w:i/>
        </w:rPr>
        <w:instrText xml:space="preserve"> REF _Ref114647433 \w \h </w:instrText>
      </w:r>
      <w:r w:rsidR="00F16F9B">
        <w:rPr>
          <w:i/>
        </w:rPr>
      </w:r>
      <w:r w:rsidR="00F16F9B">
        <w:rPr>
          <w:i/>
        </w:rPr>
        <w:fldChar w:fldCharType="separate"/>
      </w:r>
      <w:r w:rsidR="003C59E1">
        <w:rPr>
          <w:i/>
        </w:rPr>
        <w:t>12.8</w:t>
      </w:r>
      <w:r w:rsidR="00F16F9B">
        <w:rPr>
          <w:i/>
        </w:rPr>
        <w:fldChar w:fldCharType="end"/>
      </w:r>
      <w:r w:rsidR="001400DD">
        <w:t xml:space="preserve"> této smlouvy</w:t>
      </w:r>
      <w:r>
        <w:t xml:space="preserve">, je povinen zaplatit objednateli smluvní pokutu ve výši </w:t>
      </w:r>
      <w:r w:rsidR="00CE3BBD">
        <w:t>0,05</w:t>
      </w:r>
      <w:r w:rsidR="00353B11">
        <w:t> </w:t>
      </w:r>
      <w:r>
        <w:t xml:space="preserve">% z </w:t>
      </w:r>
      <w:r w:rsidR="00095D92">
        <w:t xml:space="preserve">celkové </w:t>
      </w:r>
      <w:r>
        <w:t>ceny za dílo bez DPH</w:t>
      </w:r>
      <w:r w:rsidR="00CE3BBD">
        <w:t xml:space="preserve"> </w:t>
      </w:r>
      <w:r w:rsidR="00CE3BBD" w:rsidRPr="00CE3BBD">
        <w:t>(ve znění dodatků ke smlouvě)</w:t>
      </w:r>
      <w:r>
        <w:t xml:space="preserve"> za každý i započatý den prodlení </w:t>
      </w:r>
      <w:r w:rsidR="00AD6752">
        <w:t xml:space="preserve">u </w:t>
      </w:r>
      <w:r>
        <w:t xml:space="preserve">každé </w:t>
      </w:r>
      <w:r w:rsidRPr="006D3CF0">
        <w:t xml:space="preserve">reklamované vady. </w:t>
      </w:r>
    </w:p>
    <w:p w14:paraId="1CA8FBE9" w14:textId="35CD4149" w:rsidR="00095D92" w:rsidRPr="006D3CF0" w:rsidRDefault="00095D92" w:rsidP="00CE3BBD">
      <w:pPr>
        <w:pStyle w:val="text1"/>
        <w:rPr>
          <w:i/>
        </w:rPr>
      </w:pPr>
      <w:r w:rsidRPr="006D3CF0">
        <w:t xml:space="preserve">V případě, že zhotovitel poruší svou povinnost stanovenou v </w:t>
      </w:r>
      <w:r w:rsidR="00995282" w:rsidRPr="006D3CF0">
        <w:t xml:space="preserve">odst. </w:t>
      </w:r>
      <w:r w:rsidR="00CE3BBD" w:rsidRPr="006D3CF0">
        <w:t>8</w:t>
      </w:r>
      <w:r w:rsidR="00995282" w:rsidRPr="006D3CF0">
        <w:t>.</w:t>
      </w:r>
      <w:r w:rsidR="0037708A" w:rsidRPr="006D3CF0">
        <w:t>2</w:t>
      </w:r>
      <w:r w:rsidR="0037708A">
        <w:t>4</w:t>
      </w:r>
      <w:r w:rsidR="00995282" w:rsidRPr="006D3CF0">
        <w:t>.</w:t>
      </w:r>
      <w:r w:rsidRPr="006D3CF0">
        <w:t xml:space="preserve"> této smlouvy, je povinen zaplatit objednateli smluvní pokutu ve výši </w:t>
      </w:r>
      <w:r w:rsidR="006D3CF0">
        <w:t>4</w:t>
      </w:r>
      <w:r w:rsidR="006D3CF0" w:rsidRPr="006D3CF0">
        <w:t>0.000 Kč</w:t>
      </w:r>
      <w:r w:rsidRPr="006D3CF0">
        <w:t>.</w:t>
      </w:r>
    </w:p>
    <w:p w14:paraId="165792B5" w14:textId="5037EAFF" w:rsidR="00095D92" w:rsidRDefault="00095D92" w:rsidP="006D3CF0">
      <w:pPr>
        <w:pStyle w:val="text1"/>
      </w:pPr>
      <w:r w:rsidRPr="006D3CF0">
        <w:t xml:space="preserve">V případě, že zhotovitel poruší svou povinnost stanovenou v </w:t>
      </w:r>
      <w:r w:rsidRPr="006D3CF0">
        <w:rPr>
          <w:i/>
        </w:rPr>
        <w:t xml:space="preserve">odst. </w:t>
      </w:r>
      <w:r w:rsidR="006D3CF0" w:rsidRPr="006D3CF0">
        <w:rPr>
          <w:i/>
        </w:rPr>
        <w:t>14.1</w:t>
      </w:r>
      <w:r w:rsidRPr="006D3CF0">
        <w:t xml:space="preserve"> této smlouvy, je povinen zaplatit objednateli smluvní pokutu ve výši </w:t>
      </w:r>
      <w:r w:rsidR="006D3CF0" w:rsidRPr="006D3CF0">
        <w:t>40.000</w:t>
      </w:r>
      <w:r w:rsidRPr="006D3CF0">
        <w:t> Kč</w:t>
      </w:r>
      <w:r w:rsidR="006D3CF0" w:rsidRPr="006D3CF0">
        <w:t>.</w:t>
      </w:r>
    </w:p>
    <w:p w14:paraId="196B91E7" w14:textId="57AB9E19" w:rsidR="00DD7C49" w:rsidRDefault="008E4970" w:rsidP="006D3CF0">
      <w:pPr>
        <w:pStyle w:val="text1"/>
      </w:pPr>
      <w:r>
        <w:t>V případě, že zhotovitel poruší povinnost stanovenou v odst. 9.2 této smlouvy (nepřístupnost stavebního deníku na stavbě), je povinen zaplatit objednateli smluvní pokutu ve výši 2.000 Kč za každé porušení</w:t>
      </w:r>
      <w:r w:rsidR="001530DF">
        <w:t xml:space="preserve"> této povinnosti</w:t>
      </w:r>
      <w:r>
        <w:t>.</w:t>
      </w:r>
    </w:p>
    <w:p w14:paraId="2BA177DA" w14:textId="48FE735C" w:rsidR="0037708A" w:rsidRDefault="0037708A" w:rsidP="0037708A">
      <w:pPr>
        <w:pStyle w:val="text1"/>
      </w:pPr>
      <w:r>
        <w:t xml:space="preserve">V případě, že zhotovitel poruší povinnost stanovenou v odst. 8.10 této smlouvy (porušení povinnosti </w:t>
      </w:r>
      <w:r w:rsidR="001530DF" w:rsidRPr="0037708A">
        <w:rPr>
          <w:bCs/>
        </w:rPr>
        <w:t>dodržovat veškeré platné a účinné právní a technické předpisy týkající se zajištění bezpečnosti a ochrany zdraví při práci a bezpečnosti technických zařízení, požární ochrany</w:t>
      </w:r>
      <w:r>
        <w:t>), je povinen zaplatit objednateli smluvní pokutu ve výši 2.000 Kč</w:t>
      </w:r>
      <w:r w:rsidR="003574B7">
        <w:t xml:space="preserve">, a to </w:t>
      </w:r>
      <w:r w:rsidR="003574B7" w:rsidRPr="006E6EDE">
        <w:rPr>
          <w:rFonts w:cs="Arial"/>
          <w:sz w:val="22"/>
          <w:szCs w:val="22"/>
        </w:rPr>
        <w:t>za každý prokazatelně zjištěný případ</w:t>
      </w:r>
      <w:r w:rsidR="003574B7">
        <w:rPr>
          <w:rFonts w:cs="Arial"/>
          <w:sz w:val="22"/>
          <w:szCs w:val="22"/>
        </w:rPr>
        <w:t xml:space="preserve">. </w:t>
      </w:r>
      <w:r w:rsidR="00595061">
        <w:rPr>
          <w:rFonts w:cs="Arial"/>
          <w:sz w:val="22"/>
          <w:szCs w:val="22"/>
        </w:rPr>
        <w:t>Nárok na zaplacení smluvní pokuty vzniká</w:t>
      </w:r>
      <w:r w:rsidR="003574B7" w:rsidRPr="006E6EDE">
        <w:rPr>
          <w:rFonts w:cs="Arial"/>
          <w:sz w:val="22"/>
          <w:szCs w:val="22"/>
        </w:rPr>
        <w:t xml:space="preserve">, </w:t>
      </w:r>
      <w:r w:rsidR="003574B7">
        <w:rPr>
          <w:rFonts w:cs="Arial"/>
          <w:sz w:val="22"/>
          <w:szCs w:val="22"/>
        </w:rPr>
        <w:t>pokud</w:t>
      </w:r>
      <w:r w:rsidR="003574B7" w:rsidRPr="006E6EDE">
        <w:rPr>
          <w:rFonts w:cs="Arial"/>
          <w:sz w:val="22"/>
          <w:szCs w:val="22"/>
        </w:rPr>
        <w:t xml:space="preserve"> zjištěné nedostatky zapsané ve stavebním deníku </w:t>
      </w:r>
      <w:r w:rsidR="00595061">
        <w:rPr>
          <w:rFonts w:cs="Arial"/>
          <w:sz w:val="22"/>
          <w:szCs w:val="22"/>
        </w:rPr>
        <w:t xml:space="preserve">nebo v deníku BOZP </w:t>
      </w:r>
      <w:r w:rsidR="003574B7" w:rsidRPr="006E6EDE">
        <w:rPr>
          <w:rFonts w:cs="Arial"/>
          <w:sz w:val="22"/>
          <w:szCs w:val="22"/>
        </w:rPr>
        <w:t>zástupcem</w:t>
      </w:r>
      <w:r w:rsidR="00595061">
        <w:rPr>
          <w:rFonts w:cs="Arial"/>
          <w:sz w:val="22"/>
          <w:szCs w:val="22"/>
        </w:rPr>
        <w:t xml:space="preserve"> objednatelem</w:t>
      </w:r>
      <w:r w:rsidR="003574B7" w:rsidRPr="006E6EDE">
        <w:rPr>
          <w:rFonts w:cs="Arial"/>
          <w:sz w:val="22"/>
          <w:szCs w:val="22"/>
        </w:rPr>
        <w:t xml:space="preserve"> </w:t>
      </w:r>
      <w:r w:rsidR="003574B7">
        <w:rPr>
          <w:rFonts w:cs="Arial"/>
          <w:sz w:val="22"/>
          <w:szCs w:val="22"/>
        </w:rPr>
        <w:t xml:space="preserve">neodstraní </w:t>
      </w:r>
      <w:r w:rsidR="003574B7" w:rsidRPr="006E6EDE">
        <w:rPr>
          <w:rFonts w:cs="Arial"/>
          <w:sz w:val="22"/>
          <w:szCs w:val="22"/>
        </w:rPr>
        <w:t>ve stanoveném termínu</w:t>
      </w:r>
      <w:r>
        <w:t>.</w:t>
      </w:r>
    </w:p>
    <w:p w14:paraId="4FA27F6F" w14:textId="561DAECB" w:rsidR="00736CC0" w:rsidRPr="00C514D8" w:rsidRDefault="00736CC0" w:rsidP="0037708A">
      <w:pPr>
        <w:pStyle w:val="text1"/>
      </w:pPr>
      <w:r w:rsidRPr="00C514D8">
        <w:t xml:space="preserve">Zhotovitel je povinen v případě prodlení zhotovitele s termínem dokončení milníku uvedeného v odst. 10.2. písm. b) této smlouvy (dokončení koncové  šachty </w:t>
      </w:r>
      <w:r w:rsidR="00A51E82" w:rsidRPr="00C514D8">
        <w:t>Š9</w:t>
      </w:r>
      <w:r w:rsidRPr="00C514D8">
        <w:t xml:space="preserve">) zaplatit </w:t>
      </w:r>
      <w:r w:rsidRPr="00C514D8">
        <w:lastRenderedPageBreak/>
        <w:t>objednateli smluvní pokutu ve výši 0,1 % z ceny díla bez DPH (ve znění dodatků ke smlouvě) za každý i jen započatý den prodlení.</w:t>
      </w:r>
    </w:p>
    <w:p w14:paraId="38A3F881" w14:textId="77777777" w:rsidR="00B321D9" w:rsidRDefault="00B321D9" w:rsidP="00AD6752">
      <w:pPr>
        <w:pStyle w:val="text1"/>
      </w:pPr>
      <w:r>
        <w:t>Zaplacením smluvní pokuty není dotčeno právo na náhradu škody. Náhradu škody lze vymáhat samostatně vedle smluvní pokuty v plné výši.</w:t>
      </w:r>
    </w:p>
    <w:p w14:paraId="05814309" w14:textId="77777777" w:rsidR="00685159" w:rsidRPr="00685159" w:rsidRDefault="00685159" w:rsidP="00685159">
      <w:pPr>
        <w:pStyle w:val="text1"/>
      </w:pPr>
      <w:r w:rsidRPr="00685159">
        <w:t xml:space="preserve">V případě, že </w:t>
      </w:r>
      <w:r>
        <w:t>tato smlouva</w:t>
      </w:r>
      <w:r w:rsidRPr="00685159">
        <w:t xml:space="preserve"> zanikne před řádným ukončením díla, nezaniká nárok na smluvní pokutu, pokud vznikl dřívějším porušením povinnosti. Zánik závazku pozdním splněním neznamená zánik nároku na smluvní pokutu za prodlení s plněním.</w:t>
      </w:r>
    </w:p>
    <w:p w14:paraId="4AF55F66" w14:textId="77777777" w:rsidR="00286D0D" w:rsidRDefault="00286D0D" w:rsidP="00AD6752">
      <w:pPr>
        <w:pStyle w:val="text1"/>
      </w:pPr>
      <w:r>
        <w:t>Smluvní pokuty sjednané touto smlouvou zaplatí povinná strana nezávisle na zavinění a na tom, zda a v jaké výši vznikne druhé straně škoda, kterou lze vymáhat samostatně.</w:t>
      </w:r>
    </w:p>
    <w:p w14:paraId="6B4C68F5" w14:textId="77777777" w:rsidR="00DF429C" w:rsidRDefault="00DF429C" w:rsidP="00AD6752">
      <w:pPr>
        <w:pStyle w:val="text1"/>
      </w:pPr>
      <w:r w:rsidRPr="00DF429C">
        <w:t xml:space="preserve">Smluvní pokuty je objednatel oprávněn započítat proti pohledávce zhotovitele, a to i před datem její splatnosti. </w:t>
      </w:r>
    </w:p>
    <w:p w14:paraId="6E083A91" w14:textId="77777777" w:rsidR="00C44052" w:rsidRDefault="00BC3872" w:rsidP="00C44052">
      <w:pPr>
        <w:pStyle w:val="Nadpis1"/>
      </w:pPr>
      <w:r>
        <w:t>Ukončení smlouvy</w:t>
      </w:r>
    </w:p>
    <w:p w14:paraId="4CBBCB3B" w14:textId="77777777" w:rsidR="00BC3872" w:rsidRPr="00BC3872" w:rsidRDefault="00BC3872" w:rsidP="00BC3872">
      <w:pPr>
        <w:pStyle w:val="text1"/>
      </w:pPr>
      <w:r w:rsidRPr="00BC3872">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14:paraId="5B706854" w14:textId="77777777" w:rsidR="00BC3872" w:rsidRPr="00BC3872" w:rsidRDefault="00BC3872" w:rsidP="00BC3872">
      <w:pPr>
        <w:pStyle w:val="text1"/>
      </w:pPr>
      <w:r w:rsidRPr="00BC3872">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25F4CD0" w14:textId="77777777" w:rsidR="00D63592" w:rsidRDefault="00D63592" w:rsidP="00D63592">
      <w:pPr>
        <w:pStyle w:val="text1"/>
      </w:pPr>
      <w:r>
        <w:t>Objednatel je oprávněn od této smlouvy odstoupit v případě podstatného porušení smluvních podmínek</w:t>
      </w:r>
      <w:r w:rsidR="00ED39B8">
        <w:t>, a to</w:t>
      </w:r>
      <w:r>
        <w:t>:</w:t>
      </w:r>
    </w:p>
    <w:p w14:paraId="1D12896D" w14:textId="4A060C0B" w:rsidR="00D63592" w:rsidRDefault="00D63592" w:rsidP="00D63592">
      <w:pPr>
        <w:pStyle w:val="body"/>
      </w:pPr>
      <w:r>
        <w:t>je zhotovitel v prodlení s</w:t>
      </w:r>
      <w:r w:rsidR="002912E9">
        <w:t> </w:t>
      </w:r>
      <w:r>
        <w:t>dokončením</w:t>
      </w:r>
      <w:r w:rsidR="002912E9">
        <w:t xml:space="preserve"> nebo předáním</w:t>
      </w:r>
      <w:r>
        <w:t xml:space="preserve"> díla dle </w:t>
      </w:r>
      <w:r w:rsidRPr="001400DD">
        <w:rPr>
          <w:i/>
        </w:rPr>
        <w:t xml:space="preserve">odst. </w:t>
      </w:r>
      <w:r w:rsidR="00F16F9B">
        <w:rPr>
          <w:i/>
        </w:rPr>
        <w:fldChar w:fldCharType="begin"/>
      </w:r>
      <w:r w:rsidR="00777D47">
        <w:rPr>
          <w:i/>
        </w:rPr>
        <w:instrText xml:space="preserve"> REF _Ref114646187 \w \h </w:instrText>
      </w:r>
      <w:r w:rsidR="00F16F9B">
        <w:rPr>
          <w:i/>
        </w:rPr>
      </w:r>
      <w:r w:rsidR="00F16F9B">
        <w:rPr>
          <w:i/>
        </w:rPr>
        <w:fldChar w:fldCharType="separate"/>
      </w:r>
      <w:r w:rsidR="003C59E1">
        <w:rPr>
          <w:b/>
          <w:bCs/>
          <w:i/>
        </w:rPr>
        <w:t>Chyba! Nenalezen zdroj odkazů.</w:t>
      </w:r>
      <w:r w:rsidR="00F16F9B">
        <w:rPr>
          <w:i/>
        </w:rPr>
        <w:fldChar w:fldCharType="end"/>
      </w:r>
      <w:r w:rsidR="002912E9">
        <w:rPr>
          <w:i/>
        </w:rPr>
        <w:t>1</w:t>
      </w:r>
      <w:r>
        <w:t xml:space="preserve"> této smlouvy o více než </w:t>
      </w:r>
      <w:r w:rsidR="002912E9">
        <w:t xml:space="preserve">30 </w:t>
      </w:r>
      <w:r>
        <w:t>dní,</w:t>
      </w:r>
    </w:p>
    <w:p w14:paraId="6B2EE779" w14:textId="7C71030F" w:rsidR="00D63592" w:rsidRDefault="00D63592" w:rsidP="00D63592">
      <w:pPr>
        <w:pStyle w:val="body"/>
      </w:pPr>
      <w:r>
        <w:t>nezahájí-li zhotovitel práce na díle do</w:t>
      </w:r>
      <w:r w:rsidR="00C15A2E">
        <w:t xml:space="preserve"> 30</w:t>
      </w:r>
      <w:r>
        <w:t xml:space="preserve"> dnů ode dne předání staveniště,</w:t>
      </w:r>
    </w:p>
    <w:p w14:paraId="01730BBD" w14:textId="77777777" w:rsidR="00D63592" w:rsidRDefault="00D63592" w:rsidP="00D63592">
      <w:pPr>
        <w:pStyle w:val="body"/>
      </w:pPr>
      <w:r>
        <w:t>zhotovitel provádí práce na díle v rozporu s touto smlouvou o dílo či nekvalitně a nezjedná nápravu ani v přiměřené době poté, co byl na tuto skutečnost upozorněn,</w:t>
      </w:r>
    </w:p>
    <w:p w14:paraId="35961206" w14:textId="77777777" w:rsidR="00D63592" w:rsidRDefault="00D63592" w:rsidP="00D63592">
      <w:pPr>
        <w:pStyle w:val="body"/>
      </w:pPr>
      <w:r>
        <w:t>zhotovitel nesplnil pokyn objednatele</w:t>
      </w:r>
      <w:r w:rsidRPr="00D63592">
        <w:t xml:space="preserve"> </w:t>
      </w:r>
      <w:r>
        <w:t>ani v přiměřené době poté, co byl upozorněn</w:t>
      </w:r>
      <w:r w:rsidR="0028384D">
        <w:t xml:space="preserve"> na skutečnost, že se jedná o závazný pokyn, na kterém objednatel trvá, a byl poučen o možnosti objednatele z tohoto důvodu odstoupit od smlouvy</w:t>
      </w:r>
      <w:r>
        <w:t>,</w:t>
      </w:r>
    </w:p>
    <w:p w14:paraId="593E4B25" w14:textId="77777777" w:rsidR="00D63592" w:rsidRDefault="00D63592" w:rsidP="0028384D">
      <w:pPr>
        <w:pStyle w:val="body"/>
      </w:pPr>
      <w:r>
        <w:t xml:space="preserve">bylo-li příslušným soudem rozhodnuto o tom, že zhotovitel je v úpadku ve smyslu zákona č. 182/2006 Sb., </w:t>
      </w:r>
      <w:r w:rsidR="0028384D" w:rsidRPr="0028384D">
        <w:t>o úpadku a způsobech jeho řešení (insolvenční zákon)</w:t>
      </w:r>
      <w:r>
        <w:t>, ve znění pozdějších předpisů,</w:t>
      </w:r>
    </w:p>
    <w:p w14:paraId="45D59D03" w14:textId="77777777" w:rsidR="00ED39B8" w:rsidRDefault="00D63592" w:rsidP="00D63592">
      <w:pPr>
        <w:pStyle w:val="body"/>
      </w:pPr>
      <w:r>
        <w:t>podá-li zhotovitel sám na sebe insolvenční návrh</w:t>
      </w:r>
      <w:r w:rsidR="00ED39B8">
        <w:t>,</w:t>
      </w:r>
    </w:p>
    <w:p w14:paraId="2EF55C60" w14:textId="77777777" w:rsidR="00D63592" w:rsidRDefault="00ED39B8" w:rsidP="00D63592">
      <w:pPr>
        <w:pStyle w:val="body"/>
      </w:pPr>
      <w:r>
        <w:t>v případech porušení smlouvy podstatným způsobem uvedených v této smlouvě</w:t>
      </w:r>
      <w:r w:rsidR="00D63592">
        <w:t>.</w:t>
      </w:r>
    </w:p>
    <w:p w14:paraId="15E59203" w14:textId="77777777" w:rsidR="00D63592" w:rsidRDefault="00D63592" w:rsidP="00D63592">
      <w:pPr>
        <w:pStyle w:val="text1"/>
      </w:pPr>
      <w:r>
        <w:t xml:space="preserve">Odstoupením smlouva o dílo </w:t>
      </w:r>
      <w:r w:rsidRPr="00DF429C">
        <w:t>zaniká dnem, kdy bude oznámení o odstoupení doručeno druhé smluvní straně. V pří</w:t>
      </w:r>
      <w:r>
        <w:t>padě odstoupení je zhotovitel povinen ihned po obdržení písemného oznámení o odstoupení od smlouvy předat objednateli nedokončené dílo.</w:t>
      </w:r>
    </w:p>
    <w:p w14:paraId="231F4D57" w14:textId="77777777" w:rsidR="00D63592" w:rsidRDefault="00D63592" w:rsidP="00D63592">
      <w:pPr>
        <w:pStyle w:val="text1"/>
      </w:pPr>
      <w: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02E6CAB1" w14:textId="77777777" w:rsidR="00D63592" w:rsidRPr="00D63592" w:rsidRDefault="00D63592" w:rsidP="0028384D">
      <w:pPr>
        <w:pStyle w:val="text1"/>
      </w:pPr>
      <w:r>
        <w:t>Odstoupením od smlouvy není dotčena odpovědnost za vady, které existují na doposud zhotoven</w:t>
      </w:r>
      <w:r w:rsidR="0028384D">
        <w:t>é části díla ke dni odstoupení.</w:t>
      </w:r>
    </w:p>
    <w:p w14:paraId="6AFA91BC" w14:textId="77777777" w:rsidR="006F6785" w:rsidRDefault="00C44052" w:rsidP="00C44052">
      <w:pPr>
        <w:pStyle w:val="Nadpis1"/>
      </w:pPr>
      <w:r>
        <w:lastRenderedPageBreak/>
        <w:t>Závěrečná ujednání</w:t>
      </w:r>
    </w:p>
    <w:p w14:paraId="29B5C44C" w14:textId="77777777" w:rsidR="0028384D" w:rsidRDefault="0028384D" w:rsidP="0028384D">
      <w:pPr>
        <w:pStyle w:val="text1"/>
      </w:pPr>
      <w:r>
        <w:t>Smlouva nabývá platnosti dnem podpisu obou smluvních stran a účinnosti dnem uveřejnění v registru smluv dle zákona č. 340/2015 Sb. Smlouvu zašle správci registru k uveřejnění objednatel.</w:t>
      </w:r>
    </w:p>
    <w:p w14:paraId="3D3870D9" w14:textId="77777777" w:rsidR="0028384D" w:rsidRDefault="0028384D" w:rsidP="0028384D">
      <w:pPr>
        <w:pStyle w:val="text1"/>
      </w:pPr>
      <w:r>
        <w:t>Smluvní strany prohlašují, že se podmínkami této smlouvy na základě vzájemné dohody řídily již ode dne dojednání/podpisu této smlouvy a veškerá vzájemná plnění poskytnutá ode dne dojednání/podpisu této smlouvy do dne nabytí účinnosti této smlouvy považují za plnění poskytnutá podle této smlouvy</w:t>
      </w:r>
      <w:r w:rsidR="00A95CEF">
        <w:t>.</w:t>
      </w:r>
    </w:p>
    <w:p w14:paraId="394E1B7C" w14:textId="2BEFAE57" w:rsidR="00DD1474" w:rsidRDefault="00DD1474" w:rsidP="00DD1474">
      <w:pPr>
        <w:pStyle w:val="text1"/>
      </w:pPr>
      <w:r w:rsidRPr="00DD1474">
        <w:t>Uzavření této smlouvy schválil</w:t>
      </w:r>
      <w:r>
        <w:t>a</w:t>
      </w:r>
      <w:r w:rsidRPr="00DD1474">
        <w:t xml:space="preserve"> </w:t>
      </w:r>
      <w:r>
        <w:t>Rada</w:t>
      </w:r>
      <w:r w:rsidRPr="00DD1474">
        <w:t xml:space="preserve"> města Kopřivnice usnesením č. </w:t>
      </w:r>
      <w:r w:rsidR="00717773" w:rsidRPr="00A0292C">
        <w:rPr>
          <w:rFonts w:cs="Arial"/>
          <w:highlight w:val="yellow"/>
          <w:lang w:val="en-US"/>
        </w:rPr>
        <w:t>[</w:t>
      </w:r>
      <w:proofErr w:type="spellStart"/>
      <w:r w:rsidR="00717773" w:rsidRPr="00A0292C">
        <w:rPr>
          <w:rFonts w:cs="Arial"/>
          <w:highlight w:val="yellow"/>
          <w:lang w:val="en-US"/>
        </w:rPr>
        <w:t>doplní</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objednatel</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před</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podpisem</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smlouvy</w:t>
      </w:r>
      <w:proofErr w:type="spellEnd"/>
      <w:r w:rsidR="00717773" w:rsidRPr="00A0292C">
        <w:rPr>
          <w:rFonts w:cs="Arial"/>
          <w:highlight w:val="yellow"/>
          <w:lang w:val="en-US"/>
        </w:rPr>
        <w:t>]</w:t>
      </w:r>
      <w:r w:rsidR="00717773" w:rsidRPr="00B472FC">
        <w:t>,</w:t>
      </w:r>
      <w:r w:rsidR="00717773">
        <w:t xml:space="preserve"> dne </w:t>
      </w:r>
      <w:r w:rsidR="00717773" w:rsidRPr="00A0292C">
        <w:rPr>
          <w:rFonts w:cs="Arial"/>
          <w:highlight w:val="yellow"/>
          <w:lang w:val="en-US"/>
        </w:rPr>
        <w:t>[</w:t>
      </w:r>
      <w:proofErr w:type="spellStart"/>
      <w:r w:rsidR="00717773" w:rsidRPr="00A0292C">
        <w:rPr>
          <w:rFonts w:cs="Arial"/>
          <w:highlight w:val="yellow"/>
          <w:lang w:val="en-US"/>
        </w:rPr>
        <w:t>doplní</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objednatel</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před</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podpisem</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smlouvy</w:t>
      </w:r>
      <w:proofErr w:type="spellEnd"/>
      <w:r w:rsidR="00717773" w:rsidRPr="00A0292C">
        <w:rPr>
          <w:rFonts w:cs="Arial"/>
          <w:highlight w:val="yellow"/>
          <w:lang w:val="en-US"/>
        </w:rPr>
        <w:t>]</w:t>
      </w:r>
      <w:r w:rsidR="00717773">
        <w:t>.</w:t>
      </w:r>
    </w:p>
    <w:p w14:paraId="0481380C" w14:textId="77777777" w:rsidR="00DD1474" w:rsidRDefault="00A95CEF" w:rsidP="00DD1474">
      <w:pPr>
        <w:pStyle w:val="text1"/>
      </w:pPr>
      <w:r w:rsidRPr="00A95CEF">
        <w:t>Změnit nebo doplnit tuto smlouvu mohou smluvní strany pouze formou písemných dodatků, které budou vzestupně číslovány, výslovně prohlášeny za dodatek této smlouvy a podepsány oprávn</w:t>
      </w:r>
      <w:r>
        <w:t>ěnými zástupci smluvních stran.</w:t>
      </w:r>
      <w:r w:rsidR="00DD1474">
        <w:t xml:space="preserve"> </w:t>
      </w:r>
    </w:p>
    <w:p w14:paraId="6C4FC939" w14:textId="77777777" w:rsidR="00BC3872" w:rsidRDefault="00BC3872" w:rsidP="00BC3872">
      <w:pPr>
        <w:pStyle w:val="text1"/>
      </w:pPr>
      <w:r w:rsidRPr="00BC3872">
        <w:t>Zhotovitel nemůže bez souhlasu objednatele postoupit svá práva a povinnosti p</w:t>
      </w:r>
      <w:r>
        <w:t>lynoucí ze smlouvy třetí osobě.</w:t>
      </w:r>
    </w:p>
    <w:p w14:paraId="4BE777A2" w14:textId="77777777" w:rsidR="0028384D" w:rsidRDefault="0028384D" w:rsidP="00DD1474">
      <w:pPr>
        <w:pStyle w:val="text1"/>
      </w:pPr>
      <w:r>
        <w:t>Pokud některé z ustanovení této dohody je, nebo se stane neplatným,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4FA2116F" w14:textId="77777777" w:rsidR="00CC4948" w:rsidRDefault="0028384D" w:rsidP="00CC4948">
      <w:pPr>
        <w:pStyle w:val="text1"/>
      </w:pPr>
      <w: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1603C82E" w14:textId="006F79D8" w:rsidR="00717773" w:rsidRPr="00CC4948" w:rsidRDefault="00A541E4" w:rsidP="00CC4948">
      <w:pPr>
        <w:pStyle w:val="text1"/>
      </w:pPr>
      <w:r w:rsidRPr="00CC4948">
        <w:t xml:space="preserve">Tato smlouva je vyhotovena v elektronickém originálu podepsaném </w:t>
      </w:r>
      <w:r w:rsidR="00290365" w:rsidRPr="00CC4948">
        <w:t xml:space="preserve">elektronickými podpisy </w:t>
      </w:r>
      <w:r w:rsidRPr="00CC4948">
        <w:t>oprávněný</w:t>
      </w:r>
      <w:r w:rsidR="00290365" w:rsidRPr="00CC4948">
        <w:t>ch</w:t>
      </w:r>
      <w:r w:rsidRPr="00CC4948">
        <w:t xml:space="preserve"> zástupc</w:t>
      </w:r>
      <w:r w:rsidR="00290365" w:rsidRPr="00CC4948">
        <w:t>ů</w:t>
      </w:r>
      <w:r w:rsidRPr="00CC4948">
        <w:t xml:space="preserve"> smluvních stran.</w:t>
      </w:r>
    </w:p>
    <w:p w14:paraId="293F169F" w14:textId="77777777" w:rsidR="00717773" w:rsidRDefault="00717773" w:rsidP="00717773">
      <w:pPr>
        <w:pStyle w:val="text1"/>
        <w:numPr>
          <w:ilvl w:val="0"/>
          <w:numId w:val="0"/>
        </w:numPr>
        <w:ind w:left="567"/>
      </w:pPr>
    </w:p>
    <w:p w14:paraId="7899277D" w14:textId="77777777" w:rsidR="00717773" w:rsidRDefault="0093159B" w:rsidP="00717773">
      <w:pPr>
        <w:pStyle w:val="text1"/>
        <w:numPr>
          <w:ilvl w:val="0"/>
          <w:numId w:val="0"/>
        </w:numPr>
        <w:ind w:left="567"/>
      </w:pPr>
      <w:r>
        <w:t xml:space="preserve">Nedílnou součástí této smlouvy jsou přílohy: </w:t>
      </w:r>
    </w:p>
    <w:p w14:paraId="4A15C796" w14:textId="5AAE16ED" w:rsidR="0093159B" w:rsidRPr="002F78AC" w:rsidRDefault="00717773" w:rsidP="00717773">
      <w:pPr>
        <w:pStyle w:val="text1"/>
        <w:numPr>
          <w:ilvl w:val="0"/>
          <w:numId w:val="0"/>
        </w:numPr>
        <w:spacing w:after="0"/>
        <w:ind w:left="567"/>
      </w:pPr>
      <w:r w:rsidRPr="002F78AC">
        <w:t>1)</w:t>
      </w:r>
      <w:r w:rsidR="0093159B" w:rsidRPr="002F78AC">
        <w:t xml:space="preserve">  položkový rozpočet stavby</w:t>
      </w:r>
    </w:p>
    <w:p w14:paraId="2F21B0AA" w14:textId="77777777" w:rsidR="00717773" w:rsidRDefault="0028384D" w:rsidP="00717773">
      <w:pPr>
        <w:pStyle w:val="text1"/>
        <w:keepNext/>
        <w:numPr>
          <w:ilvl w:val="0"/>
          <w:numId w:val="0"/>
        </w:numPr>
        <w:tabs>
          <w:tab w:val="center" w:pos="2268"/>
          <w:tab w:val="center" w:pos="7371"/>
        </w:tabs>
        <w:spacing w:after="0"/>
      </w:pPr>
      <w:r>
        <w:tab/>
      </w:r>
    </w:p>
    <w:p w14:paraId="582F9CFA" w14:textId="77777777" w:rsidR="00717773" w:rsidRDefault="00717773" w:rsidP="00717773">
      <w:pPr>
        <w:pStyle w:val="text1"/>
        <w:keepNext/>
        <w:numPr>
          <w:ilvl w:val="0"/>
          <w:numId w:val="0"/>
        </w:numPr>
        <w:tabs>
          <w:tab w:val="center" w:pos="2268"/>
          <w:tab w:val="center" w:pos="7371"/>
        </w:tabs>
        <w:spacing w:after="0"/>
      </w:pPr>
    </w:p>
    <w:p w14:paraId="4096B463" w14:textId="08C96264" w:rsidR="0028384D" w:rsidRDefault="00717773" w:rsidP="00717773">
      <w:pPr>
        <w:pStyle w:val="text1"/>
        <w:keepNext/>
        <w:numPr>
          <w:ilvl w:val="0"/>
          <w:numId w:val="0"/>
        </w:numPr>
        <w:tabs>
          <w:tab w:val="center" w:pos="2268"/>
          <w:tab w:val="center" w:pos="7371"/>
        </w:tabs>
        <w:spacing w:after="0"/>
      </w:pPr>
      <w:r>
        <w:tab/>
      </w:r>
      <w:r w:rsidR="0028384D">
        <w:t xml:space="preserve">V Kopřivnici dne </w:t>
      </w:r>
      <w:r w:rsidR="002F78AC">
        <w:t>dle elektronického podpisu</w:t>
      </w:r>
      <w:r w:rsidR="0028384D">
        <w:tab/>
        <w:t xml:space="preserve">V </w:t>
      </w:r>
      <w:r>
        <w:t>……….</w:t>
      </w:r>
      <w:r w:rsidR="0028384D">
        <w:t xml:space="preserve"> </w:t>
      </w:r>
      <w:r w:rsidR="002F78AC">
        <w:t>dne dle elektronického podpisu</w:t>
      </w:r>
    </w:p>
    <w:p w14:paraId="19403256" w14:textId="77777777" w:rsidR="00717773" w:rsidRDefault="0028384D" w:rsidP="00717773">
      <w:pPr>
        <w:pStyle w:val="text1"/>
        <w:keepNext/>
        <w:numPr>
          <w:ilvl w:val="0"/>
          <w:numId w:val="0"/>
        </w:numPr>
        <w:tabs>
          <w:tab w:val="center" w:pos="2268"/>
          <w:tab w:val="center" w:pos="7371"/>
        </w:tabs>
      </w:pPr>
      <w:r>
        <w:tab/>
      </w:r>
    </w:p>
    <w:p w14:paraId="70930D35" w14:textId="4ED7CCEE" w:rsidR="0028384D" w:rsidRDefault="00717773" w:rsidP="00717773">
      <w:pPr>
        <w:pStyle w:val="text1"/>
        <w:keepNext/>
        <w:numPr>
          <w:ilvl w:val="0"/>
          <w:numId w:val="0"/>
        </w:numPr>
        <w:tabs>
          <w:tab w:val="center" w:pos="2268"/>
          <w:tab w:val="center" w:pos="7371"/>
        </w:tabs>
      </w:pPr>
      <w:r>
        <w:tab/>
      </w:r>
      <w:r w:rsidR="0028384D">
        <w:t>Za objednatele:</w:t>
      </w:r>
      <w:r w:rsidR="0028384D">
        <w:tab/>
        <w:t xml:space="preserve">Za zhotovitele: </w:t>
      </w:r>
    </w:p>
    <w:p w14:paraId="546EA2E3" w14:textId="77777777" w:rsidR="0028384D" w:rsidRDefault="0028384D" w:rsidP="0028384D">
      <w:pPr>
        <w:pStyle w:val="text1"/>
        <w:numPr>
          <w:ilvl w:val="0"/>
          <w:numId w:val="0"/>
        </w:numPr>
        <w:tabs>
          <w:tab w:val="center" w:pos="2268"/>
          <w:tab w:val="center" w:pos="7371"/>
        </w:tabs>
        <w:spacing w:before="960"/>
      </w:pPr>
      <w:r>
        <w:tab/>
        <w:t>_______________</w:t>
      </w:r>
      <w:r>
        <w:tab/>
        <w:t>_______________</w:t>
      </w:r>
    </w:p>
    <w:p w14:paraId="336BC963" w14:textId="47DDAF6F" w:rsidR="0028384D" w:rsidRDefault="0028384D" w:rsidP="0028384D">
      <w:pPr>
        <w:pStyle w:val="text1"/>
        <w:numPr>
          <w:ilvl w:val="0"/>
          <w:numId w:val="0"/>
        </w:numPr>
        <w:tabs>
          <w:tab w:val="center" w:pos="2268"/>
          <w:tab w:val="center" w:pos="7371"/>
        </w:tabs>
        <w:spacing w:before="120"/>
      </w:pPr>
      <w:r w:rsidRPr="0028384D">
        <w:tab/>
      </w:r>
      <w:r w:rsidR="00717773">
        <w:t>Bc. Adam Hanus</w:t>
      </w:r>
      <w:r>
        <w:tab/>
      </w:r>
      <w:r w:rsidR="00717773" w:rsidRPr="00A0292C">
        <w:rPr>
          <w:rFonts w:cs="Arial"/>
          <w:highlight w:val="yellow"/>
          <w:lang w:val="en-US"/>
        </w:rPr>
        <w:t>[</w:t>
      </w:r>
      <w:proofErr w:type="spellStart"/>
      <w:r w:rsidR="00717773" w:rsidRPr="00A0292C">
        <w:rPr>
          <w:rFonts w:cs="Arial"/>
          <w:highlight w:val="yellow"/>
          <w:lang w:val="en-US"/>
        </w:rPr>
        <w:t>doplní</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objednatel</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před</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podpisem</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smlouvy</w:t>
      </w:r>
      <w:proofErr w:type="spellEnd"/>
      <w:r w:rsidR="00717773" w:rsidRPr="00A0292C">
        <w:rPr>
          <w:rFonts w:cs="Arial"/>
          <w:highlight w:val="yellow"/>
          <w:lang w:val="en-US"/>
        </w:rPr>
        <w:t>]</w:t>
      </w:r>
      <w:r w:rsidR="00717773" w:rsidRPr="00B472FC">
        <w:t>,</w:t>
      </w:r>
    </w:p>
    <w:p w14:paraId="4919BC85" w14:textId="0C75C287" w:rsidR="0028384D" w:rsidRDefault="0028384D" w:rsidP="0028384D">
      <w:pPr>
        <w:pStyle w:val="text1"/>
        <w:numPr>
          <w:ilvl w:val="0"/>
          <w:numId w:val="0"/>
        </w:numPr>
        <w:tabs>
          <w:tab w:val="center" w:pos="2268"/>
          <w:tab w:val="center" w:pos="7371"/>
        </w:tabs>
        <w:spacing w:before="120"/>
      </w:pPr>
      <w:r>
        <w:tab/>
      </w:r>
      <w:r w:rsidR="00825489" w:rsidRPr="00717773">
        <w:t>starosta</w:t>
      </w:r>
      <w:r>
        <w:t xml:space="preserve"> </w:t>
      </w:r>
      <w:r>
        <w:tab/>
      </w:r>
      <w:r w:rsidR="00717773" w:rsidRPr="00A0292C">
        <w:rPr>
          <w:rFonts w:cs="Arial"/>
          <w:highlight w:val="yellow"/>
          <w:lang w:val="en-US"/>
        </w:rPr>
        <w:t>[</w:t>
      </w:r>
      <w:proofErr w:type="spellStart"/>
      <w:r w:rsidR="00717773" w:rsidRPr="00A0292C">
        <w:rPr>
          <w:rFonts w:cs="Arial"/>
          <w:highlight w:val="yellow"/>
          <w:lang w:val="en-US"/>
        </w:rPr>
        <w:t>doplní</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objednatel</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před</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podpisem</w:t>
      </w:r>
      <w:proofErr w:type="spellEnd"/>
      <w:r w:rsidR="00717773" w:rsidRPr="00A0292C">
        <w:rPr>
          <w:rFonts w:cs="Arial"/>
          <w:highlight w:val="yellow"/>
          <w:lang w:val="en-US"/>
        </w:rPr>
        <w:t xml:space="preserve"> </w:t>
      </w:r>
      <w:proofErr w:type="spellStart"/>
      <w:r w:rsidR="00717773" w:rsidRPr="00A0292C">
        <w:rPr>
          <w:rFonts w:cs="Arial"/>
          <w:highlight w:val="yellow"/>
          <w:lang w:val="en-US"/>
        </w:rPr>
        <w:t>smlouvy</w:t>
      </w:r>
      <w:proofErr w:type="spellEnd"/>
      <w:r w:rsidR="00717773" w:rsidRPr="00A0292C">
        <w:rPr>
          <w:rFonts w:cs="Arial"/>
          <w:highlight w:val="yellow"/>
          <w:lang w:val="en-US"/>
        </w:rPr>
        <w:t>]</w:t>
      </w:r>
      <w:r w:rsidR="00717773" w:rsidRPr="00B472FC">
        <w:t>,</w:t>
      </w:r>
    </w:p>
    <w:p w14:paraId="7B62272F" w14:textId="77777777" w:rsidR="0028384D" w:rsidRDefault="0028384D" w:rsidP="0028384D">
      <w:pPr>
        <w:pStyle w:val="text1"/>
        <w:numPr>
          <w:ilvl w:val="0"/>
          <w:numId w:val="0"/>
        </w:numPr>
      </w:pPr>
    </w:p>
    <w:p w14:paraId="7F86335A" w14:textId="77777777" w:rsidR="0028384D" w:rsidRPr="00FB0E33" w:rsidRDefault="0028384D" w:rsidP="0028384D">
      <w:pPr>
        <w:pStyle w:val="text1"/>
        <w:numPr>
          <w:ilvl w:val="0"/>
          <w:numId w:val="0"/>
        </w:numPr>
      </w:pPr>
    </w:p>
    <w:sectPr w:rsidR="0028384D" w:rsidRPr="00FB0E33" w:rsidSect="006F6785">
      <w:footerReference w:type="even" r:id="rId9"/>
      <w:footerReference w:type="default" r:id="rId10"/>
      <w:headerReference w:type="first" r:id="rId11"/>
      <w:footerReference w:type="first" r:id="rId12"/>
      <w:pgSz w:w="11906" w:h="16838" w:code="9"/>
      <w:pgMar w:top="684"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D29F" w14:textId="77777777" w:rsidR="009D0CF6" w:rsidRDefault="009D0CF6">
      <w:r>
        <w:separator/>
      </w:r>
    </w:p>
  </w:endnote>
  <w:endnote w:type="continuationSeparator" w:id="0">
    <w:p w14:paraId="3E185D71" w14:textId="77777777" w:rsidR="009D0CF6" w:rsidRDefault="009D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B4F1" w14:textId="77777777" w:rsidR="009D0CF6" w:rsidRDefault="009D0CF6" w:rsidP="009A11C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14:paraId="57813181" w14:textId="77777777" w:rsidR="009D0CF6" w:rsidRDefault="009D0CF6" w:rsidP="005B4C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0083" w14:textId="77777777" w:rsidR="009D0CF6" w:rsidRPr="006F7110" w:rsidRDefault="009D0CF6" w:rsidP="00AA1849">
    <w:pPr>
      <w:pStyle w:val="Zpat"/>
      <w:tabs>
        <w:tab w:val="clear" w:pos="4536"/>
        <w:tab w:val="clear" w:pos="9072"/>
        <w:tab w:val="right" w:pos="9633"/>
      </w:tabs>
      <w:rPr>
        <w:rFonts w:cs="Arial"/>
        <w:color w:val="193A5F"/>
        <w:sz w:val="18"/>
        <w:szCs w:val="18"/>
      </w:rPr>
    </w:pPr>
    <w:r w:rsidRPr="006F7110">
      <w:rPr>
        <w:rFonts w:cs="Arial"/>
        <w:color w:val="193A5F"/>
        <w:sz w:val="18"/>
        <w:szCs w:val="18"/>
      </w:rPr>
      <w:tab/>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PAGE </w:instrText>
    </w:r>
    <w:r w:rsidRPr="006F7110">
      <w:rPr>
        <w:rStyle w:val="slostrnky"/>
        <w:rFonts w:cs="Arial"/>
        <w:color w:val="193A5F"/>
        <w:sz w:val="18"/>
        <w:szCs w:val="18"/>
      </w:rPr>
      <w:fldChar w:fldCharType="separate"/>
    </w:r>
    <w:r w:rsidR="00A51E82">
      <w:rPr>
        <w:rStyle w:val="slostrnky"/>
        <w:rFonts w:cs="Arial"/>
        <w:noProof/>
        <w:color w:val="193A5F"/>
        <w:sz w:val="18"/>
        <w:szCs w:val="18"/>
      </w:rPr>
      <w:t>17</w:t>
    </w:r>
    <w:r w:rsidRPr="006F7110">
      <w:rPr>
        <w:rStyle w:val="slostrnky"/>
        <w:rFonts w:cs="Arial"/>
        <w:color w:val="193A5F"/>
        <w:sz w:val="18"/>
        <w:szCs w:val="18"/>
      </w:rPr>
      <w:fldChar w:fldCharType="end"/>
    </w:r>
    <w:r w:rsidRPr="006F7110">
      <w:rPr>
        <w:rStyle w:val="slostrnky"/>
        <w:rFonts w:cs="Arial"/>
        <w:color w:val="193A5F"/>
        <w:sz w:val="18"/>
        <w:szCs w:val="18"/>
      </w:rPr>
      <w:t> / </w:t>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NUMPAGES </w:instrText>
    </w:r>
    <w:r w:rsidRPr="006F7110">
      <w:rPr>
        <w:rStyle w:val="slostrnky"/>
        <w:rFonts w:cs="Arial"/>
        <w:color w:val="193A5F"/>
        <w:sz w:val="18"/>
        <w:szCs w:val="18"/>
      </w:rPr>
      <w:fldChar w:fldCharType="separate"/>
    </w:r>
    <w:r w:rsidR="00A51E82">
      <w:rPr>
        <w:rStyle w:val="slostrnky"/>
        <w:rFonts w:cs="Arial"/>
        <w:noProof/>
        <w:color w:val="193A5F"/>
        <w:sz w:val="18"/>
        <w:szCs w:val="18"/>
      </w:rPr>
      <w:t>17</w:t>
    </w:r>
    <w:r w:rsidRPr="006F7110">
      <w:rPr>
        <w:rStyle w:val="slostrnky"/>
        <w:rFonts w:cs="Arial"/>
        <w:color w:val="193A5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C201" w14:textId="77777777" w:rsidR="009D0CF6" w:rsidRPr="00227B1E" w:rsidRDefault="009D0CF6" w:rsidP="002C3F5E">
    <w:pPr>
      <w:autoSpaceDE w:val="0"/>
      <w:autoSpaceDN w:val="0"/>
      <w:adjustRightInd w:val="0"/>
      <w:spacing w:line="276" w:lineRule="auto"/>
      <w:ind w:right="-766"/>
      <w:rPr>
        <w:rFonts w:cs="Arial"/>
        <w:color w:val="193A5F"/>
        <w:sz w:val="16"/>
        <w:szCs w:val="16"/>
      </w:rPr>
    </w:pPr>
    <w:r w:rsidRPr="00227B1E">
      <w:rPr>
        <w:rFonts w:cs="Arial"/>
        <w:color w:val="193A5F"/>
        <w:sz w:val="16"/>
        <w:szCs w:val="16"/>
      </w:rPr>
      <w:t>Město Kopřivnice – Městský úřad Kopřivnice, Štefánikova 1163/12, CZ-742 21</w:t>
    </w:r>
    <w:r>
      <w:rPr>
        <w:rFonts w:cs="Arial"/>
        <w:color w:val="193A5F"/>
        <w:sz w:val="16"/>
        <w:szCs w:val="16"/>
      </w:rPr>
      <w:t xml:space="preserve"> </w:t>
    </w:r>
    <w:r w:rsidRPr="00227B1E">
      <w:rPr>
        <w:rFonts w:cs="Arial"/>
        <w:color w:val="193A5F"/>
        <w:sz w:val="16"/>
        <w:szCs w:val="16"/>
      </w:rPr>
      <w:t>Kopřivnice</w:t>
    </w:r>
  </w:p>
  <w:p w14:paraId="0C5F9854" w14:textId="77777777" w:rsidR="009D0CF6" w:rsidRPr="00227B1E" w:rsidRDefault="009D0CF6" w:rsidP="002C3F5E">
    <w:pPr>
      <w:autoSpaceDE w:val="0"/>
      <w:autoSpaceDN w:val="0"/>
      <w:adjustRightInd w:val="0"/>
      <w:rPr>
        <w:rFonts w:ascii="MS Shell Dlg 2" w:hAnsi="MS Shell Dlg 2" w:cs="MS Shell Dlg 2"/>
        <w:color w:val="193A5F"/>
        <w:sz w:val="17"/>
        <w:szCs w:val="17"/>
      </w:rPr>
    </w:pPr>
    <w:r w:rsidRPr="00227B1E">
      <w:rPr>
        <w:rFonts w:cs="Arial"/>
        <w:color w:val="193A5F"/>
        <w:sz w:val="16"/>
        <w:szCs w:val="16"/>
      </w:rPr>
      <w:t>IČO: 00298077</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DIČ: CZ00298077</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IDS: 42bb7zg</w:t>
    </w:r>
  </w:p>
  <w:p w14:paraId="4A637A93" w14:textId="77777777" w:rsidR="009D0CF6" w:rsidRPr="00227B1E" w:rsidRDefault="009D0CF6" w:rsidP="002C3F5E">
    <w:pPr>
      <w:autoSpaceDE w:val="0"/>
      <w:autoSpaceDN w:val="0"/>
      <w:adjustRightInd w:val="0"/>
      <w:spacing w:line="276" w:lineRule="auto"/>
      <w:ind w:right="-766"/>
      <w:rPr>
        <w:rFonts w:cs="Arial"/>
        <w:color w:val="193A5F"/>
        <w:sz w:val="16"/>
        <w:szCs w:val="16"/>
      </w:rPr>
    </w:pPr>
    <w:r w:rsidRPr="00227B1E">
      <w:rPr>
        <w:rFonts w:cs="Arial"/>
        <w:color w:val="193A5F"/>
        <w:sz w:val="16"/>
        <w:szCs w:val="16"/>
      </w:rPr>
      <w:t>posta@koprivnice.cz</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+420 556 879 411</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www.koprivnice.cz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FA26" w14:textId="77777777" w:rsidR="009D0CF6" w:rsidRDefault="009D0CF6">
      <w:r>
        <w:separator/>
      </w:r>
    </w:p>
  </w:footnote>
  <w:footnote w:type="continuationSeparator" w:id="0">
    <w:p w14:paraId="4363EF1C" w14:textId="77777777" w:rsidR="009D0CF6" w:rsidRDefault="009D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jc w:val="center"/>
      <w:tblCellMar>
        <w:left w:w="85" w:type="dxa"/>
        <w:right w:w="85" w:type="dxa"/>
      </w:tblCellMar>
      <w:tblLook w:val="01E0" w:firstRow="1" w:lastRow="1" w:firstColumn="1" w:lastColumn="1" w:noHBand="0" w:noVBand="0"/>
    </w:tblPr>
    <w:tblGrid>
      <w:gridCol w:w="1119"/>
      <w:gridCol w:w="6394"/>
      <w:gridCol w:w="3260"/>
    </w:tblGrid>
    <w:tr w:rsidR="009D0CF6" w:rsidRPr="00F777B5" w14:paraId="30804643" w14:textId="77777777" w:rsidTr="006F6785">
      <w:trPr>
        <w:cantSplit/>
        <w:trHeight w:hRule="exact" w:val="1134"/>
        <w:jc w:val="center"/>
      </w:trPr>
      <w:tc>
        <w:tcPr>
          <w:tcW w:w="1119" w:type="dxa"/>
          <w:shd w:val="clear" w:color="auto" w:fill="auto"/>
          <w:vAlign w:val="center"/>
        </w:tcPr>
        <w:p w14:paraId="606FDC80" w14:textId="77777777" w:rsidR="009D0CF6" w:rsidRPr="00BE7021" w:rsidRDefault="009D0CF6" w:rsidP="00F57BD8">
          <w:pPr>
            <w:rPr>
              <w:rFonts w:cs="Arial"/>
              <w:sz w:val="20"/>
              <w:szCs w:val="20"/>
            </w:rPr>
          </w:pPr>
          <w:r w:rsidRPr="00BE7021">
            <w:rPr>
              <w:rFonts w:cs="Arial"/>
              <w:noProof/>
              <w:sz w:val="20"/>
              <w:szCs w:val="20"/>
            </w:rPr>
            <w:drawing>
              <wp:inline distT="0" distB="0" distL="0" distR="0" wp14:anchorId="4D84317D" wp14:editId="636B5789">
                <wp:extent cx="581025" cy="714375"/>
                <wp:effectExtent l="0" t="0" r="9525" b="9525"/>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6394" w:type="dxa"/>
          <w:shd w:val="clear" w:color="auto" w:fill="auto"/>
          <w:vAlign w:val="center"/>
        </w:tcPr>
        <w:p w14:paraId="3E6B1635" w14:textId="77777777" w:rsidR="009D0CF6" w:rsidRPr="00BE7021" w:rsidRDefault="009D0CF6" w:rsidP="006F6785">
          <w:pPr>
            <w:spacing w:after="0"/>
            <w:rPr>
              <w:rFonts w:cs="Arial"/>
              <w:b/>
              <w:caps/>
              <w:color w:val="193A5F"/>
              <w:sz w:val="32"/>
              <w:szCs w:val="32"/>
            </w:rPr>
          </w:pPr>
          <w:r w:rsidRPr="00BE7021">
            <w:rPr>
              <w:rFonts w:cs="Arial"/>
              <w:b/>
              <w:caps/>
              <w:color w:val="193A5F"/>
              <w:sz w:val="32"/>
              <w:szCs w:val="32"/>
            </w:rPr>
            <w:t>Měst</w:t>
          </w:r>
          <w:r>
            <w:rPr>
              <w:rFonts w:cs="Arial"/>
              <w:b/>
              <w:caps/>
              <w:color w:val="193A5F"/>
              <w:sz w:val="32"/>
              <w:szCs w:val="32"/>
            </w:rPr>
            <w:t xml:space="preserve">O </w:t>
          </w:r>
          <w:r w:rsidRPr="00BE7021">
            <w:rPr>
              <w:rFonts w:cs="Arial"/>
              <w:b/>
              <w:caps/>
              <w:color w:val="193A5F"/>
              <w:sz w:val="32"/>
              <w:szCs w:val="32"/>
            </w:rPr>
            <w:t>Kopřivnice</w:t>
          </w:r>
        </w:p>
        <w:p w14:paraId="2D3FC4D3" w14:textId="53573C3C" w:rsidR="009D0CF6" w:rsidRPr="00B4298D" w:rsidRDefault="009D0CF6" w:rsidP="006F6785">
          <w:pPr>
            <w:spacing w:after="0"/>
            <w:rPr>
              <w:rFonts w:cs="Arial"/>
              <w:caps/>
              <w:color w:val="004267"/>
              <w:spacing w:val="10"/>
            </w:rPr>
          </w:pPr>
          <w:r w:rsidRPr="00227B1E">
            <w:rPr>
              <w:rFonts w:cs="Arial"/>
              <w:color w:val="193A5F"/>
              <w:spacing w:val="10"/>
            </w:rPr>
            <w:t xml:space="preserve">Odbor </w:t>
          </w:r>
          <w:r w:rsidR="002E6598">
            <w:rPr>
              <w:rFonts w:cs="Arial"/>
              <w:color w:val="193A5F"/>
              <w:spacing w:val="10"/>
            </w:rPr>
            <w:t>rozvoje města</w:t>
          </w:r>
        </w:p>
      </w:tc>
      <w:tc>
        <w:tcPr>
          <w:tcW w:w="3260" w:type="dxa"/>
          <w:shd w:val="clear" w:color="auto" w:fill="auto"/>
        </w:tcPr>
        <w:p w14:paraId="026E96C4" w14:textId="77777777" w:rsidR="009D0CF6" w:rsidRPr="006F6785" w:rsidRDefault="009D0CF6" w:rsidP="006F6785">
          <w:pPr>
            <w:spacing w:after="0"/>
            <w:rPr>
              <w:rFonts w:cs="Arial"/>
              <w:color w:val="193A5F"/>
              <w:spacing w:val="10"/>
              <w:szCs w:val="23"/>
            </w:rPr>
          </w:pPr>
          <w:r w:rsidRPr="006F6785">
            <w:rPr>
              <w:rFonts w:cs="Arial"/>
              <w:color w:val="193A5F"/>
              <w:spacing w:val="10"/>
              <w:szCs w:val="23"/>
            </w:rPr>
            <w:t>Číslo VERA:</w:t>
          </w:r>
          <w:r>
            <w:rPr>
              <w:rFonts w:cs="Arial"/>
              <w:color w:val="193A5F"/>
              <w:spacing w:val="10"/>
              <w:szCs w:val="23"/>
            </w:rPr>
            <w:t xml:space="preserve"> </w:t>
          </w:r>
        </w:p>
        <w:p w14:paraId="679A94F3" w14:textId="77777777" w:rsidR="009D0CF6" w:rsidRPr="006F6785" w:rsidRDefault="009D0CF6" w:rsidP="006F6785">
          <w:pPr>
            <w:spacing w:after="0"/>
            <w:rPr>
              <w:rFonts w:cs="Arial"/>
              <w:color w:val="193A5F"/>
              <w:spacing w:val="10"/>
              <w:szCs w:val="23"/>
            </w:rPr>
          </w:pPr>
          <w:r w:rsidRPr="006F6785">
            <w:rPr>
              <w:rFonts w:cs="Arial"/>
              <w:color w:val="193A5F"/>
              <w:spacing w:val="10"/>
              <w:szCs w:val="23"/>
            </w:rPr>
            <w:t>Číslo GINIS:</w:t>
          </w:r>
        </w:p>
        <w:p w14:paraId="30510D84" w14:textId="77777777" w:rsidR="009D0CF6" w:rsidRPr="006F6785" w:rsidRDefault="009D0CF6" w:rsidP="006F6785">
          <w:pPr>
            <w:spacing w:after="0"/>
            <w:rPr>
              <w:rFonts w:cs="Arial"/>
              <w:color w:val="193A5F"/>
              <w:spacing w:val="10"/>
            </w:rPr>
          </w:pPr>
          <w:r w:rsidRPr="006F6785">
            <w:rPr>
              <w:rFonts w:cs="Arial"/>
              <w:color w:val="193A5F"/>
              <w:spacing w:val="10"/>
              <w:szCs w:val="23"/>
            </w:rPr>
            <w:t>Vlastní číslo:</w:t>
          </w:r>
        </w:p>
      </w:tc>
    </w:tr>
  </w:tbl>
  <w:p w14:paraId="441452DA" w14:textId="77777777" w:rsidR="009D0CF6" w:rsidRPr="000011DB" w:rsidRDefault="009D0CF6" w:rsidP="006F6785">
    <w:pPr>
      <w:rPr>
        <w:rFonts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22AB3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42FB02"/>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830B5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5530AC"/>
    <w:multiLevelType w:val="hybridMultilevel"/>
    <w:tmpl w:val="336C34B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4946D3"/>
    <w:multiLevelType w:val="multilevel"/>
    <w:tmpl w:val="2E1AF89A"/>
    <w:lvl w:ilvl="0">
      <w:start w:val="1"/>
      <w:numFmt w:val="decimal"/>
      <w:suff w:val="space"/>
      <w:lvlText w:val="%1."/>
      <w:lvlJc w:val="left"/>
      <w:pPr>
        <w:ind w:left="0" w:firstLine="0"/>
      </w:pPr>
      <w:rPr>
        <w:rFonts w:hint="default"/>
      </w:rPr>
    </w:lvl>
    <w:lvl w:ilvl="1">
      <w:start w:val="1"/>
      <w:numFmt w:val="decimal"/>
      <w:lvlText w:val="%1.%2"/>
      <w:lvlJc w:val="left"/>
      <w:pPr>
        <w:ind w:left="709"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134" w:hanging="567"/>
      </w:pPr>
      <w:rPr>
        <w:rFonts w:hint="default"/>
      </w:rPr>
    </w:lvl>
    <w:lvl w:ilvl="3">
      <w:start w:val="1"/>
      <w:numFmt w:val="lowerLetter"/>
      <w:lvlText w:val="%4)"/>
      <w:lvlJc w:val="left"/>
      <w:pPr>
        <w:ind w:left="1418" w:hanging="284"/>
      </w:pPr>
      <w:rPr>
        <w:rFonts w:hint="default"/>
      </w:rPr>
    </w:lvl>
    <w:lvl w:ilvl="4">
      <w:start w:val="1"/>
      <w:numFmt w:val="lowerLetter"/>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5" w15:restartNumberingAfterBreak="0">
    <w:nsid w:val="0E0342FD"/>
    <w:multiLevelType w:val="multilevel"/>
    <w:tmpl w:val="80FA67AC"/>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27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492F04"/>
    <w:multiLevelType w:val="hybridMultilevel"/>
    <w:tmpl w:val="FD568B8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E636B5"/>
    <w:multiLevelType w:val="multilevel"/>
    <w:tmpl w:val="DC08A6BC"/>
    <w:styleLink w:val="WW8Num16"/>
    <w:lvl w:ilvl="0">
      <w:start w:val="1"/>
      <w:numFmt w:val="decimal"/>
      <w:lvlText w:val="%1."/>
      <w:lvlJc w:val="left"/>
      <w:rPr>
        <w:b w:val="0"/>
        <w:i w:val="0"/>
        <w:color w:val="000000"/>
      </w:rPr>
    </w:lvl>
    <w:lvl w:ilvl="1">
      <w:start w:val="1"/>
      <w:numFmt w:val="lowerLetter"/>
      <w:lvlText w:val="%2)"/>
      <w:lvlJc w:val="left"/>
    </w:lvl>
    <w:lvl w:ilvl="2">
      <w:start w:val="1"/>
      <w:numFmt w:val="decimal"/>
      <w:lvlText w:val="%3."/>
      <w:lvlJc w:val="left"/>
      <w:rPr>
        <w:color w:val="000000"/>
      </w:rPr>
    </w:lvl>
    <w:lvl w:ilvl="3">
      <w:numFmt w:val="bullet"/>
      <w:lvlText w:val="-"/>
      <w:lvlJc w:val="left"/>
      <w:rPr>
        <w:rFonts w:ascii="Times New Roman" w:hAnsi="Times New Roman" w:cs="Times New Roman"/>
        <w:b w:val="0"/>
        <w:i/>
        <w:color w:val="FF000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234B1C89"/>
    <w:multiLevelType w:val="multilevel"/>
    <w:tmpl w:val="B1D8423E"/>
    <w:styleLink w:val="WW8StyleNum2"/>
    <w:lvl w:ilvl="0">
      <w:start w:val="1"/>
      <w:numFmt w:val="decimal"/>
      <w:pStyle w:val="Smlouva-slo"/>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69F677F"/>
    <w:multiLevelType w:val="multilevel"/>
    <w:tmpl w:val="225A1FCE"/>
    <w:lvl w:ilvl="0">
      <w:start w:val="1"/>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7C4AFB"/>
    <w:multiLevelType w:val="multilevel"/>
    <w:tmpl w:val="1EBC58B0"/>
    <w:lvl w:ilvl="0">
      <w:start w:val="1"/>
      <w:numFmt w:val="upperRoman"/>
      <w:lvlText w:val="%1."/>
      <w:lvlJc w:val="left"/>
      <w:pPr>
        <w:tabs>
          <w:tab w:val="num" w:pos="454"/>
        </w:tabs>
        <w:ind w:left="454" w:hanging="454"/>
      </w:pPr>
      <w:rPr>
        <w:rFonts w:cs="Times New Roman" w:hint="default"/>
        <w:b/>
      </w:rPr>
    </w:lvl>
    <w:lvl w:ilvl="1">
      <w:start w:val="1"/>
      <w:numFmt w:val="ordinal"/>
      <w:lvlText w:val="%1.%2"/>
      <w:lvlJc w:val="left"/>
      <w:pPr>
        <w:tabs>
          <w:tab w:val="num" w:pos="1191"/>
        </w:tabs>
        <w:ind w:left="1191" w:hanging="737"/>
      </w:pPr>
      <w:rPr>
        <w:rFonts w:cs="Times New Roman" w:hint="default"/>
        <w:b w:val="0"/>
      </w:rPr>
    </w:lvl>
    <w:lvl w:ilvl="2">
      <w:start w:val="1"/>
      <w:numFmt w:val="lowerLetter"/>
      <w:lvlText w:val="%3)"/>
      <w:lvlJc w:val="right"/>
      <w:pPr>
        <w:tabs>
          <w:tab w:val="num" w:pos="2325"/>
        </w:tabs>
        <w:ind w:left="2325" w:hanging="1134"/>
      </w:pPr>
      <w:rPr>
        <w:rFonts w:cs="Times New Roman" w:hint="default"/>
        <w:b w:val="0"/>
        <w:i w:val="0"/>
        <w:strike w:val="0"/>
        <w:color w:val="auto"/>
        <w:sz w:val="22"/>
        <w:szCs w:val="22"/>
      </w:rPr>
    </w:lvl>
    <w:lvl w:ilvl="3">
      <w:start w:val="1"/>
      <w:numFmt w:val="ordinal"/>
      <w:lvlText w:val="%1.%2%3%4"/>
      <w:lvlJc w:val="left"/>
      <w:pPr>
        <w:tabs>
          <w:tab w:val="num" w:pos="4082"/>
        </w:tabs>
        <w:ind w:left="4082" w:hanging="1757"/>
      </w:pPr>
      <w:rPr>
        <w:rFonts w:cs="Times New Roman" w:hint="default"/>
        <w:b w:val="0"/>
      </w:rPr>
    </w:lvl>
    <w:lvl w:ilvl="4">
      <w:start w:val="1"/>
      <w:numFmt w:val="ordinal"/>
      <w:lvlText w:val="%1.%2%3%4%5"/>
      <w:lvlJc w:val="left"/>
      <w:pPr>
        <w:tabs>
          <w:tab w:val="num" w:pos="5954"/>
        </w:tabs>
        <w:ind w:left="5954" w:hanging="1872"/>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4F0D7634"/>
    <w:multiLevelType w:val="hybridMultilevel"/>
    <w:tmpl w:val="906617EA"/>
    <w:lvl w:ilvl="0" w:tplc="AB72E4D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55DA456E"/>
    <w:multiLevelType w:val="multilevel"/>
    <w:tmpl w:val="BBDCA06C"/>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val="0"/>
        <w:i w:val="0"/>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B4D6F9B"/>
    <w:multiLevelType w:val="multilevel"/>
    <w:tmpl w:val="BBDCA06C"/>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val="0"/>
        <w:i w:val="0"/>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F93360"/>
    <w:multiLevelType w:val="multilevel"/>
    <w:tmpl w:val="BBDCA06C"/>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val="0"/>
        <w:i w:val="0"/>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C8244D"/>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2867F56"/>
    <w:multiLevelType w:val="multilevel"/>
    <w:tmpl w:val="BBDCA06C"/>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val="0"/>
        <w:i w:val="0"/>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C871383"/>
    <w:multiLevelType w:val="multilevel"/>
    <w:tmpl w:val="851C2518"/>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9"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1678969479">
    <w:abstractNumId w:val="5"/>
  </w:num>
  <w:num w:numId="2" w16cid:durableId="408574031">
    <w:abstractNumId w:val="9"/>
  </w:num>
  <w:num w:numId="3" w16cid:durableId="578321673">
    <w:abstractNumId w:val="5"/>
  </w:num>
  <w:num w:numId="4" w16cid:durableId="792865454">
    <w:abstractNumId w:val="5"/>
  </w:num>
  <w:num w:numId="5" w16cid:durableId="1043486605">
    <w:abstractNumId w:val="5"/>
  </w:num>
  <w:num w:numId="6" w16cid:durableId="412775124">
    <w:abstractNumId w:val="17"/>
  </w:num>
  <w:num w:numId="7" w16cid:durableId="868103931">
    <w:abstractNumId w:val="8"/>
  </w:num>
  <w:num w:numId="8" w16cid:durableId="1865944760">
    <w:abstractNumId w:val="4"/>
  </w:num>
  <w:num w:numId="9" w16cid:durableId="1536234763">
    <w:abstractNumId w:val="7"/>
  </w:num>
  <w:num w:numId="10" w16cid:durableId="653992897">
    <w:abstractNumId w:val="13"/>
  </w:num>
  <w:num w:numId="11" w16cid:durableId="727070568">
    <w:abstractNumId w:val="14"/>
  </w:num>
  <w:num w:numId="12" w16cid:durableId="921257276">
    <w:abstractNumId w:val="16"/>
  </w:num>
  <w:num w:numId="13" w16cid:durableId="996493239">
    <w:abstractNumId w:val="12"/>
  </w:num>
  <w:num w:numId="14" w16cid:durableId="2130857619">
    <w:abstractNumId w:val="18"/>
  </w:num>
  <w:num w:numId="15" w16cid:durableId="488251507">
    <w:abstractNumId w:val="3"/>
  </w:num>
  <w:num w:numId="16" w16cid:durableId="460997781">
    <w:abstractNumId w:val="11"/>
  </w:num>
  <w:num w:numId="17" w16cid:durableId="2028562174">
    <w:abstractNumId w:val="0"/>
  </w:num>
  <w:num w:numId="18" w16cid:durableId="190383301">
    <w:abstractNumId w:val="1"/>
  </w:num>
  <w:num w:numId="19" w16cid:durableId="2056731951">
    <w:abstractNumId w:val="15"/>
  </w:num>
  <w:num w:numId="20" w16cid:durableId="776143879">
    <w:abstractNumId w:val="2"/>
  </w:num>
  <w:num w:numId="21" w16cid:durableId="580260369">
    <w:abstractNumId w:val="5"/>
  </w:num>
  <w:num w:numId="22" w16cid:durableId="1796949577">
    <w:abstractNumId w:val="5"/>
  </w:num>
  <w:num w:numId="23" w16cid:durableId="1799370126">
    <w:abstractNumId w:val="10"/>
  </w:num>
  <w:num w:numId="24" w16cid:durableId="326056192">
    <w:abstractNumId w:val="6"/>
  </w:num>
  <w:num w:numId="25" w16cid:durableId="59447790">
    <w:abstractNumId w:val="5"/>
  </w:num>
  <w:num w:numId="26" w16cid:durableId="1177115087">
    <w:abstractNumId w:val="5"/>
  </w:num>
  <w:num w:numId="27" w16cid:durableId="1029260945">
    <w:abstractNumId w:val="5"/>
  </w:num>
  <w:num w:numId="28" w16cid:durableId="1446464904">
    <w:abstractNumId w:val="5"/>
  </w:num>
  <w:num w:numId="29" w16cid:durableId="1015886910">
    <w:abstractNumId w:val="19"/>
  </w:num>
  <w:num w:numId="30" w16cid:durableId="1698458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F6"/>
    <w:rsid w:val="00000D5F"/>
    <w:rsid w:val="000041F7"/>
    <w:rsid w:val="000101EA"/>
    <w:rsid w:val="000152EA"/>
    <w:rsid w:val="0002133B"/>
    <w:rsid w:val="00037020"/>
    <w:rsid w:val="000400DB"/>
    <w:rsid w:val="00040441"/>
    <w:rsid w:val="00041DBC"/>
    <w:rsid w:val="00046F4A"/>
    <w:rsid w:val="000505BB"/>
    <w:rsid w:val="0005072E"/>
    <w:rsid w:val="00067177"/>
    <w:rsid w:val="000705EE"/>
    <w:rsid w:val="0007091C"/>
    <w:rsid w:val="00072FB4"/>
    <w:rsid w:val="00074DEA"/>
    <w:rsid w:val="00077BAB"/>
    <w:rsid w:val="00080BBD"/>
    <w:rsid w:val="000831F8"/>
    <w:rsid w:val="0008364A"/>
    <w:rsid w:val="000855E2"/>
    <w:rsid w:val="000870EA"/>
    <w:rsid w:val="00095D92"/>
    <w:rsid w:val="000A7A93"/>
    <w:rsid w:val="000B6254"/>
    <w:rsid w:val="000C7802"/>
    <w:rsid w:val="000D77E5"/>
    <w:rsid w:val="000F5323"/>
    <w:rsid w:val="000F62EC"/>
    <w:rsid w:val="001016F4"/>
    <w:rsid w:val="00101976"/>
    <w:rsid w:val="00102C3E"/>
    <w:rsid w:val="0010693E"/>
    <w:rsid w:val="00110991"/>
    <w:rsid w:val="001117D0"/>
    <w:rsid w:val="00117673"/>
    <w:rsid w:val="00117A57"/>
    <w:rsid w:val="00123072"/>
    <w:rsid w:val="00125387"/>
    <w:rsid w:val="00126A34"/>
    <w:rsid w:val="00127CD6"/>
    <w:rsid w:val="00133476"/>
    <w:rsid w:val="00135C07"/>
    <w:rsid w:val="0013637E"/>
    <w:rsid w:val="001400DD"/>
    <w:rsid w:val="00142B2C"/>
    <w:rsid w:val="00144C0A"/>
    <w:rsid w:val="0014636E"/>
    <w:rsid w:val="001530DF"/>
    <w:rsid w:val="00156851"/>
    <w:rsid w:val="00160AA6"/>
    <w:rsid w:val="0016188F"/>
    <w:rsid w:val="001618A2"/>
    <w:rsid w:val="001621B5"/>
    <w:rsid w:val="00180936"/>
    <w:rsid w:val="00182A67"/>
    <w:rsid w:val="001856A3"/>
    <w:rsid w:val="001867AC"/>
    <w:rsid w:val="001918F0"/>
    <w:rsid w:val="00192C17"/>
    <w:rsid w:val="00196A48"/>
    <w:rsid w:val="0019764A"/>
    <w:rsid w:val="001A023C"/>
    <w:rsid w:val="001A38FE"/>
    <w:rsid w:val="001A528C"/>
    <w:rsid w:val="001A563D"/>
    <w:rsid w:val="001B2B4D"/>
    <w:rsid w:val="001B3192"/>
    <w:rsid w:val="001B36A8"/>
    <w:rsid w:val="001B6A80"/>
    <w:rsid w:val="001B7249"/>
    <w:rsid w:val="001D725A"/>
    <w:rsid w:val="001D7B4B"/>
    <w:rsid w:val="001E6846"/>
    <w:rsid w:val="001F2F6C"/>
    <w:rsid w:val="001F5D75"/>
    <w:rsid w:val="001F7498"/>
    <w:rsid w:val="0020161D"/>
    <w:rsid w:val="00206DB3"/>
    <w:rsid w:val="00211098"/>
    <w:rsid w:val="002124B5"/>
    <w:rsid w:val="00216068"/>
    <w:rsid w:val="00217942"/>
    <w:rsid w:val="00217F97"/>
    <w:rsid w:val="0022220A"/>
    <w:rsid w:val="002230CF"/>
    <w:rsid w:val="002276EC"/>
    <w:rsid w:val="00227B1E"/>
    <w:rsid w:val="002323EE"/>
    <w:rsid w:val="00232A7F"/>
    <w:rsid w:val="00236302"/>
    <w:rsid w:val="00245268"/>
    <w:rsid w:val="002529C2"/>
    <w:rsid w:val="002545D5"/>
    <w:rsid w:val="00255CD9"/>
    <w:rsid w:val="00256425"/>
    <w:rsid w:val="00256DCB"/>
    <w:rsid w:val="0028384D"/>
    <w:rsid w:val="0028549C"/>
    <w:rsid w:val="00286D0D"/>
    <w:rsid w:val="00290365"/>
    <w:rsid w:val="002912E9"/>
    <w:rsid w:val="002968CD"/>
    <w:rsid w:val="002A3BFB"/>
    <w:rsid w:val="002A3CBC"/>
    <w:rsid w:val="002C3F5E"/>
    <w:rsid w:val="002C7EAC"/>
    <w:rsid w:val="002D3516"/>
    <w:rsid w:val="002E2274"/>
    <w:rsid w:val="002E3DF9"/>
    <w:rsid w:val="002E50EF"/>
    <w:rsid w:val="002E61CB"/>
    <w:rsid w:val="002E6598"/>
    <w:rsid w:val="002F0030"/>
    <w:rsid w:val="002F78AC"/>
    <w:rsid w:val="00312CD9"/>
    <w:rsid w:val="003138D2"/>
    <w:rsid w:val="00317349"/>
    <w:rsid w:val="00320D07"/>
    <w:rsid w:val="0032434B"/>
    <w:rsid w:val="00325A9A"/>
    <w:rsid w:val="003271E5"/>
    <w:rsid w:val="00333EF9"/>
    <w:rsid w:val="003371CC"/>
    <w:rsid w:val="00340767"/>
    <w:rsid w:val="00351DF1"/>
    <w:rsid w:val="00353B11"/>
    <w:rsid w:val="00354F4A"/>
    <w:rsid w:val="003574B7"/>
    <w:rsid w:val="003610D7"/>
    <w:rsid w:val="00362470"/>
    <w:rsid w:val="00363B12"/>
    <w:rsid w:val="00370905"/>
    <w:rsid w:val="0037391A"/>
    <w:rsid w:val="0037708A"/>
    <w:rsid w:val="0038258D"/>
    <w:rsid w:val="00384B49"/>
    <w:rsid w:val="003879F3"/>
    <w:rsid w:val="00390E4A"/>
    <w:rsid w:val="00392E8B"/>
    <w:rsid w:val="003A0984"/>
    <w:rsid w:val="003A3EBA"/>
    <w:rsid w:val="003B0D0A"/>
    <w:rsid w:val="003B24D7"/>
    <w:rsid w:val="003B5480"/>
    <w:rsid w:val="003C197D"/>
    <w:rsid w:val="003C59E1"/>
    <w:rsid w:val="003D1F4C"/>
    <w:rsid w:val="003E1849"/>
    <w:rsid w:val="003E40F7"/>
    <w:rsid w:val="003F0ED5"/>
    <w:rsid w:val="003F1DD1"/>
    <w:rsid w:val="00400B1A"/>
    <w:rsid w:val="004013E5"/>
    <w:rsid w:val="0041104D"/>
    <w:rsid w:val="00412CA1"/>
    <w:rsid w:val="00415433"/>
    <w:rsid w:val="004169CD"/>
    <w:rsid w:val="004239A9"/>
    <w:rsid w:val="004255BF"/>
    <w:rsid w:val="004272DC"/>
    <w:rsid w:val="00450795"/>
    <w:rsid w:val="004516AC"/>
    <w:rsid w:val="00452556"/>
    <w:rsid w:val="00452EFC"/>
    <w:rsid w:val="00453CEB"/>
    <w:rsid w:val="00454EBC"/>
    <w:rsid w:val="00465474"/>
    <w:rsid w:val="00465FDC"/>
    <w:rsid w:val="0047009A"/>
    <w:rsid w:val="004754E7"/>
    <w:rsid w:val="004819AF"/>
    <w:rsid w:val="004837DF"/>
    <w:rsid w:val="00483C61"/>
    <w:rsid w:val="00492E3E"/>
    <w:rsid w:val="0049564B"/>
    <w:rsid w:val="004A2D1D"/>
    <w:rsid w:val="004A3D28"/>
    <w:rsid w:val="004A44C5"/>
    <w:rsid w:val="004A6A5A"/>
    <w:rsid w:val="004B1BB0"/>
    <w:rsid w:val="004C1E7B"/>
    <w:rsid w:val="004C67B2"/>
    <w:rsid w:val="004D19AC"/>
    <w:rsid w:val="004D1F4F"/>
    <w:rsid w:val="004D4202"/>
    <w:rsid w:val="004E00C0"/>
    <w:rsid w:val="004E54AD"/>
    <w:rsid w:val="004F029A"/>
    <w:rsid w:val="004F339B"/>
    <w:rsid w:val="004F65A2"/>
    <w:rsid w:val="00515449"/>
    <w:rsid w:val="00516852"/>
    <w:rsid w:val="00525BF2"/>
    <w:rsid w:val="005308AE"/>
    <w:rsid w:val="005328E8"/>
    <w:rsid w:val="00536353"/>
    <w:rsid w:val="0054329C"/>
    <w:rsid w:val="00553552"/>
    <w:rsid w:val="005679F0"/>
    <w:rsid w:val="00573822"/>
    <w:rsid w:val="00577768"/>
    <w:rsid w:val="00577ED9"/>
    <w:rsid w:val="00580594"/>
    <w:rsid w:val="00580D7A"/>
    <w:rsid w:val="00587A9B"/>
    <w:rsid w:val="005917E6"/>
    <w:rsid w:val="00594DDD"/>
    <w:rsid w:val="00595061"/>
    <w:rsid w:val="005A57DF"/>
    <w:rsid w:val="005B0223"/>
    <w:rsid w:val="005B11E0"/>
    <w:rsid w:val="005B28DB"/>
    <w:rsid w:val="005B36B6"/>
    <w:rsid w:val="005B4929"/>
    <w:rsid w:val="005B4C30"/>
    <w:rsid w:val="005B6491"/>
    <w:rsid w:val="005C5EC5"/>
    <w:rsid w:val="005D17ED"/>
    <w:rsid w:val="005D5AC8"/>
    <w:rsid w:val="005D6C42"/>
    <w:rsid w:val="005E1224"/>
    <w:rsid w:val="005E5C2C"/>
    <w:rsid w:val="005F274B"/>
    <w:rsid w:val="00600323"/>
    <w:rsid w:val="006045C7"/>
    <w:rsid w:val="0061578A"/>
    <w:rsid w:val="006168C9"/>
    <w:rsid w:val="0063310A"/>
    <w:rsid w:val="006337A2"/>
    <w:rsid w:val="00640156"/>
    <w:rsid w:val="00642740"/>
    <w:rsid w:val="00653E33"/>
    <w:rsid w:val="00654822"/>
    <w:rsid w:val="00656D0A"/>
    <w:rsid w:val="006613DE"/>
    <w:rsid w:val="006724D9"/>
    <w:rsid w:val="006731AF"/>
    <w:rsid w:val="00683AE4"/>
    <w:rsid w:val="00685159"/>
    <w:rsid w:val="0068549E"/>
    <w:rsid w:val="00685796"/>
    <w:rsid w:val="00690329"/>
    <w:rsid w:val="00690AA8"/>
    <w:rsid w:val="006A027C"/>
    <w:rsid w:val="006A0939"/>
    <w:rsid w:val="006A4C55"/>
    <w:rsid w:val="006B0868"/>
    <w:rsid w:val="006B15D8"/>
    <w:rsid w:val="006B1F78"/>
    <w:rsid w:val="006B71AE"/>
    <w:rsid w:val="006C00D4"/>
    <w:rsid w:val="006C4CE8"/>
    <w:rsid w:val="006C5914"/>
    <w:rsid w:val="006D3CF0"/>
    <w:rsid w:val="006D6D3B"/>
    <w:rsid w:val="006E78F5"/>
    <w:rsid w:val="006F6785"/>
    <w:rsid w:val="006F7110"/>
    <w:rsid w:val="0070168C"/>
    <w:rsid w:val="00702072"/>
    <w:rsid w:val="00704F6B"/>
    <w:rsid w:val="007069D2"/>
    <w:rsid w:val="00707D50"/>
    <w:rsid w:val="00711697"/>
    <w:rsid w:val="00714427"/>
    <w:rsid w:val="00717773"/>
    <w:rsid w:val="0073303C"/>
    <w:rsid w:val="00733CE3"/>
    <w:rsid w:val="00736CC0"/>
    <w:rsid w:val="007539C3"/>
    <w:rsid w:val="007545DE"/>
    <w:rsid w:val="007548D8"/>
    <w:rsid w:val="007560ED"/>
    <w:rsid w:val="00761AEE"/>
    <w:rsid w:val="0076600F"/>
    <w:rsid w:val="00777D47"/>
    <w:rsid w:val="007841CE"/>
    <w:rsid w:val="00790936"/>
    <w:rsid w:val="00793266"/>
    <w:rsid w:val="00795EE8"/>
    <w:rsid w:val="007975B9"/>
    <w:rsid w:val="007A4484"/>
    <w:rsid w:val="007B44FD"/>
    <w:rsid w:val="007B5879"/>
    <w:rsid w:val="007B71E7"/>
    <w:rsid w:val="007C4EA7"/>
    <w:rsid w:val="007C4ECA"/>
    <w:rsid w:val="007D039E"/>
    <w:rsid w:val="007E2595"/>
    <w:rsid w:val="007E4EC3"/>
    <w:rsid w:val="007E5DAA"/>
    <w:rsid w:val="007F0DF1"/>
    <w:rsid w:val="007F3F63"/>
    <w:rsid w:val="007F4342"/>
    <w:rsid w:val="00800174"/>
    <w:rsid w:val="00801696"/>
    <w:rsid w:val="00801B87"/>
    <w:rsid w:val="00804A17"/>
    <w:rsid w:val="00804A25"/>
    <w:rsid w:val="0080649F"/>
    <w:rsid w:val="00807B0F"/>
    <w:rsid w:val="00810EC3"/>
    <w:rsid w:val="00820AD7"/>
    <w:rsid w:val="00822DB5"/>
    <w:rsid w:val="00823797"/>
    <w:rsid w:val="00825489"/>
    <w:rsid w:val="00830A39"/>
    <w:rsid w:val="00830AE3"/>
    <w:rsid w:val="008436B9"/>
    <w:rsid w:val="008522B9"/>
    <w:rsid w:val="00852A11"/>
    <w:rsid w:val="00856D25"/>
    <w:rsid w:val="00870ED6"/>
    <w:rsid w:val="008743F9"/>
    <w:rsid w:val="00875E54"/>
    <w:rsid w:val="00876735"/>
    <w:rsid w:val="00881C92"/>
    <w:rsid w:val="008824EA"/>
    <w:rsid w:val="00884C4D"/>
    <w:rsid w:val="00885738"/>
    <w:rsid w:val="00894E9E"/>
    <w:rsid w:val="008B4611"/>
    <w:rsid w:val="008B5520"/>
    <w:rsid w:val="008D2613"/>
    <w:rsid w:val="008D3A36"/>
    <w:rsid w:val="008D7FDE"/>
    <w:rsid w:val="008E3632"/>
    <w:rsid w:val="008E4501"/>
    <w:rsid w:val="008E4970"/>
    <w:rsid w:val="008E5F73"/>
    <w:rsid w:val="008E6FA3"/>
    <w:rsid w:val="00901001"/>
    <w:rsid w:val="0090156F"/>
    <w:rsid w:val="009140D8"/>
    <w:rsid w:val="00922A83"/>
    <w:rsid w:val="00926D33"/>
    <w:rsid w:val="0093159B"/>
    <w:rsid w:val="00950530"/>
    <w:rsid w:val="0095457B"/>
    <w:rsid w:val="00966482"/>
    <w:rsid w:val="00981600"/>
    <w:rsid w:val="00985A77"/>
    <w:rsid w:val="00990A88"/>
    <w:rsid w:val="00995282"/>
    <w:rsid w:val="00996FD7"/>
    <w:rsid w:val="009A11CD"/>
    <w:rsid w:val="009A628F"/>
    <w:rsid w:val="009B1C48"/>
    <w:rsid w:val="009B36D0"/>
    <w:rsid w:val="009B5BF2"/>
    <w:rsid w:val="009B766D"/>
    <w:rsid w:val="009C0805"/>
    <w:rsid w:val="009C25D7"/>
    <w:rsid w:val="009D0CF6"/>
    <w:rsid w:val="009D1DEF"/>
    <w:rsid w:val="009D3425"/>
    <w:rsid w:val="009D3918"/>
    <w:rsid w:val="009D49CC"/>
    <w:rsid w:val="009D6FAC"/>
    <w:rsid w:val="009E1CF5"/>
    <w:rsid w:val="00A001F8"/>
    <w:rsid w:val="00A0292C"/>
    <w:rsid w:val="00A04950"/>
    <w:rsid w:val="00A10207"/>
    <w:rsid w:val="00A102C0"/>
    <w:rsid w:val="00A13B80"/>
    <w:rsid w:val="00A13D4D"/>
    <w:rsid w:val="00A16610"/>
    <w:rsid w:val="00A16AA4"/>
    <w:rsid w:val="00A208E0"/>
    <w:rsid w:val="00A31500"/>
    <w:rsid w:val="00A31BB4"/>
    <w:rsid w:val="00A37023"/>
    <w:rsid w:val="00A51E82"/>
    <w:rsid w:val="00A530C9"/>
    <w:rsid w:val="00A541E4"/>
    <w:rsid w:val="00A569FE"/>
    <w:rsid w:val="00A574EB"/>
    <w:rsid w:val="00A60DA4"/>
    <w:rsid w:val="00A62739"/>
    <w:rsid w:val="00A64B62"/>
    <w:rsid w:val="00A65E73"/>
    <w:rsid w:val="00A66D79"/>
    <w:rsid w:val="00A66DC3"/>
    <w:rsid w:val="00A73CD1"/>
    <w:rsid w:val="00A74678"/>
    <w:rsid w:val="00A76948"/>
    <w:rsid w:val="00A80D47"/>
    <w:rsid w:val="00A811D2"/>
    <w:rsid w:val="00A81F65"/>
    <w:rsid w:val="00A83DDD"/>
    <w:rsid w:val="00A91665"/>
    <w:rsid w:val="00A92EC8"/>
    <w:rsid w:val="00A95CEF"/>
    <w:rsid w:val="00AA1849"/>
    <w:rsid w:val="00AA2BF9"/>
    <w:rsid w:val="00AB0864"/>
    <w:rsid w:val="00AB4391"/>
    <w:rsid w:val="00AB50B6"/>
    <w:rsid w:val="00AC0138"/>
    <w:rsid w:val="00AC0807"/>
    <w:rsid w:val="00AC2C0D"/>
    <w:rsid w:val="00AC3738"/>
    <w:rsid w:val="00AC3D20"/>
    <w:rsid w:val="00AD3E6F"/>
    <w:rsid w:val="00AD6752"/>
    <w:rsid w:val="00AE2B6C"/>
    <w:rsid w:val="00AE7BFD"/>
    <w:rsid w:val="00AE7C3E"/>
    <w:rsid w:val="00AF2587"/>
    <w:rsid w:val="00AF6435"/>
    <w:rsid w:val="00AF749F"/>
    <w:rsid w:val="00B00D9E"/>
    <w:rsid w:val="00B102B6"/>
    <w:rsid w:val="00B105CC"/>
    <w:rsid w:val="00B12119"/>
    <w:rsid w:val="00B17557"/>
    <w:rsid w:val="00B306BD"/>
    <w:rsid w:val="00B31F8B"/>
    <w:rsid w:val="00B321D9"/>
    <w:rsid w:val="00B4298D"/>
    <w:rsid w:val="00B472FC"/>
    <w:rsid w:val="00B533C0"/>
    <w:rsid w:val="00B67E1B"/>
    <w:rsid w:val="00B70CCB"/>
    <w:rsid w:val="00B71722"/>
    <w:rsid w:val="00B8381F"/>
    <w:rsid w:val="00BA39D8"/>
    <w:rsid w:val="00BA7E52"/>
    <w:rsid w:val="00BB2DE3"/>
    <w:rsid w:val="00BB6AFA"/>
    <w:rsid w:val="00BB7203"/>
    <w:rsid w:val="00BC066D"/>
    <w:rsid w:val="00BC0CEB"/>
    <w:rsid w:val="00BC2927"/>
    <w:rsid w:val="00BC3872"/>
    <w:rsid w:val="00BC6F53"/>
    <w:rsid w:val="00BC7B2F"/>
    <w:rsid w:val="00BD1AA3"/>
    <w:rsid w:val="00BD22F6"/>
    <w:rsid w:val="00BD2377"/>
    <w:rsid w:val="00BD238D"/>
    <w:rsid w:val="00BD2A35"/>
    <w:rsid w:val="00BE0FEB"/>
    <w:rsid w:val="00BF0CA0"/>
    <w:rsid w:val="00C052AE"/>
    <w:rsid w:val="00C0565D"/>
    <w:rsid w:val="00C13A9A"/>
    <w:rsid w:val="00C14364"/>
    <w:rsid w:val="00C15A2E"/>
    <w:rsid w:val="00C16055"/>
    <w:rsid w:val="00C17BBE"/>
    <w:rsid w:val="00C227AE"/>
    <w:rsid w:val="00C2525A"/>
    <w:rsid w:val="00C271DC"/>
    <w:rsid w:val="00C319CE"/>
    <w:rsid w:val="00C34B69"/>
    <w:rsid w:val="00C4045A"/>
    <w:rsid w:val="00C408C3"/>
    <w:rsid w:val="00C44052"/>
    <w:rsid w:val="00C463D0"/>
    <w:rsid w:val="00C51120"/>
    <w:rsid w:val="00C514D8"/>
    <w:rsid w:val="00C527B2"/>
    <w:rsid w:val="00C535EC"/>
    <w:rsid w:val="00C54C48"/>
    <w:rsid w:val="00C57A64"/>
    <w:rsid w:val="00C61348"/>
    <w:rsid w:val="00C72404"/>
    <w:rsid w:val="00C776A2"/>
    <w:rsid w:val="00C8760C"/>
    <w:rsid w:val="00C90C38"/>
    <w:rsid w:val="00C92801"/>
    <w:rsid w:val="00C9395C"/>
    <w:rsid w:val="00C96F13"/>
    <w:rsid w:val="00CA4906"/>
    <w:rsid w:val="00CA621B"/>
    <w:rsid w:val="00CB399B"/>
    <w:rsid w:val="00CC0802"/>
    <w:rsid w:val="00CC0FE9"/>
    <w:rsid w:val="00CC14DC"/>
    <w:rsid w:val="00CC23D2"/>
    <w:rsid w:val="00CC2814"/>
    <w:rsid w:val="00CC4948"/>
    <w:rsid w:val="00CC5C55"/>
    <w:rsid w:val="00CC6D57"/>
    <w:rsid w:val="00CD6A29"/>
    <w:rsid w:val="00CE2361"/>
    <w:rsid w:val="00CE3BBD"/>
    <w:rsid w:val="00CE6E24"/>
    <w:rsid w:val="00CE7945"/>
    <w:rsid w:val="00CF1271"/>
    <w:rsid w:val="00CF7623"/>
    <w:rsid w:val="00D016F7"/>
    <w:rsid w:val="00D03EC0"/>
    <w:rsid w:val="00D1132E"/>
    <w:rsid w:val="00D12459"/>
    <w:rsid w:val="00D27947"/>
    <w:rsid w:val="00D301C6"/>
    <w:rsid w:val="00D367AF"/>
    <w:rsid w:val="00D3788F"/>
    <w:rsid w:val="00D45B4E"/>
    <w:rsid w:val="00D63592"/>
    <w:rsid w:val="00D6794D"/>
    <w:rsid w:val="00D71DF3"/>
    <w:rsid w:val="00D724A9"/>
    <w:rsid w:val="00D74985"/>
    <w:rsid w:val="00D75161"/>
    <w:rsid w:val="00D82B30"/>
    <w:rsid w:val="00D85995"/>
    <w:rsid w:val="00D87E79"/>
    <w:rsid w:val="00D91326"/>
    <w:rsid w:val="00D91804"/>
    <w:rsid w:val="00D94C95"/>
    <w:rsid w:val="00DA19A7"/>
    <w:rsid w:val="00DA1AD7"/>
    <w:rsid w:val="00DA245D"/>
    <w:rsid w:val="00DA34EC"/>
    <w:rsid w:val="00DA4752"/>
    <w:rsid w:val="00DB129B"/>
    <w:rsid w:val="00DB1CDC"/>
    <w:rsid w:val="00DC1306"/>
    <w:rsid w:val="00DC1B42"/>
    <w:rsid w:val="00DC3F97"/>
    <w:rsid w:val="00DD1474"/>
    <w:rsid w:val="00DD1FB5"/>
    <w:rsid w:val="00DD700F"/>
    <w:rsid w:val="00DD7C49"/>
    <w:rsid w:val="00DE25EB"/>
    <w:rsid w:val="00DE57DD"/>
    <w:rsid w:val="00DE791D"/>
    <w:rsid w:val="00DE7F60"/>
    <w:rsid w:val="00DF39D6"/>
    <w:rsid w:val="00DF429C"/>
    <w:rsid w:val="00DF4F8D"/>
    <w:rsid w:val="00E0459B"/>
    <w:rsid w:val="00E2458F"/>
    <w:rsid w:val="00E24B31"/>
    <w:rsid w:val="00E25948"/>
    <w:rsid w:val="00E25F66"/>
    <w:rsid w:val="00E26A5C"/>
    <w:rsid w:val="00E2736E"/>
    <w:rsid w:val="00E478DE"/>
    <w:rsid w:val="00E514DF"/>
    <w:rsid w:val="00E536FD"/>
    <w:rsid w:val="00E55AE6"/>
    <w:rsid w:val="00E638D3"/>
    <w:rsid w:val="00E72E62"/>
    <w:rsid w:val="00E75BD5"/>
    <w:rsid w:val="00E8269F"/>
    <w:rsid w:val="00E8511B"/>
    <w:rsid w:val="00E96DB9"/>
    <w:rsid w:val="00EA68FF"/>
    <w:rsid w:val="00EB0EAA"/>
    <w:rsid w:val="00EB2DAB"/>
    <w:rsid w:val="00EB57F6"/>
    <w:rsid w:val="00EC24C3"/>
    <w:rsid w:val="00EC42FF"/>
    <w:rsid w:val="00EC4AF5"/>
    <w:rsid w:val="00ED0BFF"/>
    <w:rsid w:val="00ED39B8"/>
    <w:rsid w:val="00ED5D75"/>
    <w:rsid w:val="00ED6A28"/>
    <w:rsid w:val="00ED6DB1"/>
    <w:rsid w:val="00EF15F8"/>
    <w:rsid w:val="00EF2928"/>
    <w:rsid w:val="00EF5705"/>
    <w:rsid w:val="00F00442"/>
    <w:rsid w:val="00F01169"/>
    <w:rsid w:val="00F04AF5"/>
    <w:rsid w:val="00F16F9B"/>
    <w:rsid w:val="00F17275"/>
    <w:rsid w:val="00F21B0F"/>
    <w:rsid w:val="00F23CCD"/>
    <w:rsid w:val="00F24234"/>
    <w:rsid w:val="00F3564D"/>
    <w:rsid w:val="00F4638D"/>
    <w:rsid w:val="00F47346"/>
    <w:rsid w:val="00F5270A"/>
    <w:rsid w:val="00F562E7"/>
    <w:rsid w:val="00F57BD8"/>
    <w:rsid w:val="00F61B0B"/>
    <w:rsid w:val="00F75F7E"/>
    <w:rsid w:val="00F85E40"/>
    <w:rsid w:val="00F85EE3"/>
    <w:rsid w:val="00F93EF1"/>
    <w:rsid w:val="00FB031D"/>
    <w:rsid w:val="00FB0E33"/>
    <w:rsid w:val="00FD17A7"/>
    <w:rsid w:val="00FD19D1"/>
    <w:rsid w:val="00FD7A34"/>
    <w:rsid w:val="00FE0067"/>
    <w:rsid w:val="00FE2130"/>
    <w:rsid w:val="00FE6960"/>
    <w:rsid w:val="00FF1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D98564B"/>
  <w15:docId w15:val="{A6E6359D-0A85-4565-911F-A9854F80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F6785"/>
    <w:pPr>
      <w:spacing w:after="120"/>
    </w:pPr>
    <w:rPr>
      <w:rFonts w:ascii="Arial" w:hAnsi="Arial"/>
      <w:sz w:val="23"/>
      <w:szCs w:val="24"/>
    </w:rPr>
  </w:style>
  <w:style w:type="paragraph" w:styleId="Nadpis1">
    <w:name w:val="heading 1"/>
    <w:aliases w:val="_Nadpis 1,Kapitola"/>
    <w:basedOn w:val="Normln"/>
    <w:next w:val="text1"/>
    <w:link w:val="Nadpis1Char"/>
    <w:qFormat/>
    <w:rsid w:val="00852A11"/>
    <w:pPr>
      <w:keepNext/>
      <w:keepLines/>
      <w:numPr>
        <w:numId w:val="1"/>
      </w:numPr>
      <w:spacing w:before="480" w:after="240"/>
      <w:outlineLvl w:val="0"/>
    </w:pPr>
    <w:rPr>
      <w:rFonts w:eastAsiaTheme="majorEastAsia" w:cstheme="majorBidi"/>
      <w:b/>
      <w:color w:val="000000" w:themeColor="text1"/>
      <w:sz w:val="24"/>
      <w:szCs w:val="32"/>
    </w:rPr>
  </w:style>
  <w:style w:type="paragraph" w:styleId="Nadpis2">
    <w:name w:val="heading 2"/>
    <w:basedOn w:val="Normln"/>
    <w:next w:val="Normln"/>
    <w:link w:val="Nadpis2Char"/>
    <w:unhideWhenUsed/>
    <w:qFormat/>
    <w:rsid w:val="00483C61"/>
    <w:pPr>
      <w:keepNext/>
      <w:keepLines/>
      <w:spacing w:before="40" w:after="0"/>
      <w:ind w:left="576" w:hanging="576"/>
      <w:outlineLvl w:val="1"/>
    </w:pPr>
    <w:rPr>
      <w:rFonts w:eastAsiaTheme="majorEastAsia" w:cstheme="majorBidi"/>
      <w:color w:val="5B9BD5" w:themeColor="accent1"/>
      <w:sz w:val="26"/>
      <w:szCs w:val="26"/>
    </w:rPr>
  </w:style>
  <w:style w:type="paragraph" w:styleId="Nadpis3">
    <w:name w:val="heading 3"/>
    <w:basedOn w:val="Normln"/>
    <w:next w:val="Normln"/>
    <w:link w:val="Nadpis3Char"/>
    <w:unhideWhenUsed/>
    <w:qFormat/>
    <w:rsid w:val="00483C61"/>
    <w:pPr>
      <w:keepNext/>
      <w:keepLines/>
      <w:spacing w:before="40" w:after="0"/>
      <w:ind w:left="1004" w:hanging="720"/>
      <w:outlineLvl w:val="2"/>
    </w:pPr>
    <w:rPr>
      <w:rFonts w:eastAsiaTheme="majorEastAsia" w:cstheme="majorBidi"/>
      <w:sz w:val="24"/>
    </w:rPr>
  </w:style>
  <w:style w:type="paragraph" w:styleId="Nadpis4">
    <w:name w:val="heading 4"/>
    <w:basedOn w:val="Normln"/>
    <w:next w:val="Normln"/>
    <w:link w:val="Nadpis4Char"/>
    <w:unhideWhenUsed/>
    <w:qFormat/>
    <w:rsid w:val="00483C61"/>
    <w:pPr>
      <w:keepNext/>
      <w:keepLines/>
      <w:spacing w:before="40" w:after="0"/>
      <w:ind w:left="864" w:hanging="864"/>
      <w:outlineLvl w:val="3"/>
    </w:pPr>
    <w:rPr>
      <w:rFonts w:asciiTheme="majorHAnsi" w:eastAsiaTheme="majorEastAsia" w:hAnsiTheme="majorHAnsi" w:cstheme="majorBidi"/>
      <w:i/>
      <w:iCs/>
      <w:color w:val="2E74B5" w:themeColor="accent1" w:themeShade="BF"/>
      <w:sz w:val="24"/>
    </w:rPr>
  </w:style>
  <w:style w:type="paragraph" w:styleId="Nadpis5">
    <w:name w:val="heading 5"/>
    <w:basedOn w:val="Normln"/>
    <w:next w:val="Normln"/>
    <w:link w:val="Nadpis5Char"/>
    <w:unhideWhenUsed/>
    <w:qFormat/>
    <w:rsid w:val="00483C61"/>
    <w:pPr>
      <w:keepNext/>
      <w:keepLines/>
      <w:spacing w:before="40" w:after="0"/>
      <w:ind w:left="1008" w:hanging="1008"/>
      <w:outlineLvl w:val="4"/>
    </w:pPr>
    <w:rPr>
      <w:rFonts w:asciiTheme="majorHAnsi" w:eastAsiaTheme="majorEastAsia" w:hAnsiTheme="majorHAnsi" w:cstheme="majorBidi"/>
      <w:color w:val="2E74B5" w:themeColor="accent1" w:themeShade="BF"/>
      <w:sz w:val="24"/>
    </w:rPr>
  </w:style>
  <w:style w:type="paragraph" w:styleId="Nadpis6">
    <w:name w:val="heading 6"/>
    <w:basedOn w:val="Normln"/>
    <w:next w:val="Normln"/>
    <w:link w:val="Nadpis6Char"/>
    <w:unhideWhenUsed/>
    <w:qFormat/>
    <w:rsid w:val="00483C61"/>
    <w:pPr>
      <w:keepNext/>
      <w:keepLines/>
      <w:spacing w:before="40" w:after="0"/>
      <w:ind w:left="1152" w:hanging="1152"/>
      <w:outlineLvl w:val="5"/>
    </w:pPr>
    <w:rPr>
      <w:rFonts w:asciiTheme="majorHAnsi" w:eastAsiaTheme="majorEastAsia" w:hAnsiTheme="majorHAnsi" w:cstheme="majorBidi"/>
      <w:color w:val="1F4D78" w:themeColor="accent1" w:themeShade="7F"/>
      <w:sz w:val="24"/>
    </w:rPr>
  </w:style>
  <w:style w:type="paragraph" w:styleId="Nadpis7">
    <w:name w:val="heading 7"/>
    <w:basedOn w:val="Normln"/>
    <w:next w:val="Normln"/>
    <w:link w:val="Nadpis7Char"/>
    <w:unhideWhenUsed/>
    <w:qFormat/>
    <w:rsid w:val="00483C61"/>
    <w:pPr>
      <w:keepNext/>
      <w:keepLines/>
      <w:spacing w:before="40" w:after="0"/>
      <w:ind w:left="1296" w:hanging="1296"/>
      <w:outlineLvl w:val="6"/>
    </w:pPr>
    <w:rPr>
      <w:rFonts w:asciiTheme="majorHAnsi" w:eastAsiaTheme="majorEastAsia" w:hAnsiTheme="majorHAnsi" w:cstheme="majorBidi"/>
      <w:i/>
      <w:iCs/>
      <w:color w:val="1F4D78" w:themeColor="accent1" w:themeShade="7F"/>
      <w:sz w:val="24"/>
    </w:rPr>
  </w:style>
  <w:style w:type="paragraph" w:styleId="Nadpis8">
    <w:name w:val="heading 8"/>
    <w:basedOn w:val="Normln"/>
    <w:next w:val="Normln"/>
    <w:link w:val="Nadpis8Char"/>
    <w:unhideWhenUsed/>
    <w:qFormat/>
    <w:rsid w:val="00483C6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483C6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00DB"/>
    <w:pPr>
      <w:tabs>
        <w:tab w:val="left" w:pos="4536"/>
        <w:tab w:val="right" w:pos="9072"/>
      </w:tabs>
    </w:pPr>
    <w:rPr>
      <w:color w:val="193A5F"/>
      <w:sz w:val="16"/>
    </w:rPr>
  </w:style>
  <w:style w:type="paragraph" w:styleId="Zpat">
    <w:name w:val="footer"/>
    <w:basedOn w:val="Normln"/>
    <w:link w:val="ZpatChar"/>
    <w:uiPriority w:val="99"/>
    <w:rsid w:val="00FD17A7"/>
    <w:pPr>
      <w:tabs>
        <w:tab w:val="center" w:pos="4536"/>
        <w:tab w:val="right" w:pos="9072"/>
      </w:tabs>
    </w:pPr>
  </w:style>
  <w:style w:type="table" w:styleId="Mkatabulky">
    <w:name w:val="Table Grid"/>
    <w:basedOn w:val="Normlntabulka"/>
    <w:rsid w:val="0034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B50B6"/>
  </w:style>
  <w:style w:type="character" w:styleId="slodku">
    <w:name w:val="line number"/>
    <w:basedOn w:val="Standardnpsmoodstavce"/>
    <w:rsid w:val="00BC0CEB"/>
  </w:style>
  <w:style w:type="character" w:styleId="Hypertextovodkaz">
    <w:name w:val="Hyperlink"/>
    <w:rsid w:val="00807B0F"/>
    <w:rPr>
      <w:color w:val="0000FF"/>
      <w:u w:val="single"/>
    </w:rPr>
  </w:style>
  <w:style w:type="paragraph" w:customStyle="1" w:styleId="BasicParagraph">
    <w:name w:val="[Basic Paragraph]"/>
    <w:basedOn w:val="Normln"/>
    <w:uiPriority w:val="99"/>
    <w:rsid w:val="0022220A"/>
    <w:pPr>
      <w:autoSpaceDE w:val="0"/>
      <w:autoSpaceDN w:val="0"/>
      <w:adjustRightInd w:val="0"/>
      <w:spacing w:line="288" w:lineRule="auto"/>
      <w:textAlignment w:val="center"/>
    </w:pPr>
    <w:rPr>
      <w:rFonts w:ascii="MinionPro-Regular" w:eastAsia="Calibri" w:hAnsi="MinionPro-Regular" w:cs="MinionPro-Regular"/>
      <w:color w:val="000000"/>
      <w:lang w:val="en-GB" w:eastAsia="en-US"/>
    </w:rPr>
  </w:style>
  <w:style w:type="character" w:customStyle="1" w:styleId="ZpatChar">
    <w:name w:val="Zápatí Char"/>
    <w:link w:val="Zpat"/>
    <w:uiPriority w:val="99"/>
    <w:rsid w:val="009140D8"/>
    <w:rPr>
      <w:sz w:val="24"/>
      <w:szCs w:val="24"/>
    </w:rPr>
  </w:style>
  <w:style w:type="paragraph" w:styleId="Nzev">
    <w:name w:val="Title"/>
    <w:basedOn w:val="Normln"/>
    <w:next w:val="Normln"/>
    <w:link w:val="NzevChar"/>
    <w:qFormat/>
    <w:rsid w:val="006F6785"/>
    <w:pPr>
      <w:spacing w:before="720"/>
      <w:contextualSpacing/>
      <w:jc w:val="center"/>
    </w:pPr>
    <w:rPr>
      <w:rFonts w:asciiTheme="majorHAnsi" w:eastAsiaTheme="majorEastAsia" w:hAnsiTheme="majorHAnsi" w:cstheme="majorBidi"/>
      <w:b/>
      <w:spacing w:val="-10"/>
      <w:kern w:val="28"/>
      <w:sz w:val="28"/>
      <w:szCs w:val="28"/>
    </w:rPr>
  </w:style>
  <w:style w:type="character" w:customStyle="1" w:styleId="NzevChar">
    <w:name w:val="Název Char"/>
    <w:basedOn w:val="Standardnpsmoodstavce"/>
    <w:link w:val="Nzev"/>
    <w:rsid w:val="006F6785"/>
    <w:rPr>
      <w:rFonts w:asciiTheme="majorHAnsi" w:eastAsiaTheme="majorEastAsia" w:hAnsiTheme="majorHAnsi" w:cstheme="majorBidi"/>
      <w:b/>
      <w:spacing w:val="-10"/>
      <w:kern w:val="28"/>
      <w:sz w:val="28"/>
      <w:szCs w:val="28"/>
    </w:rPr>
  </w:style>
  <w:style w:type="character" w:customStyle="1" w:styleId="Nadpis1Char">
    <w:name w:val="Nadpis 1 Char"/>
    <w:aliases w:val="_Nadpis 1 Char,Kapitola Char"/>
    <w:basedOn w:val="Standardnpsmoodstavce"/>
    <w:link w:val="Nadpis1"/>
    <w:rsid w:val="00852A11"/>
    <w:rPr>
      <w:rFonts w:ascii="Arial" w:eastAsiaTheme="majorEastAsia" w:hAnsi="Arial" w:cstheme="majorBidi"/>
      <w:b/>
      <w:color w:val="000000" w:themeColor="text1"/>
      <w:sz w:val="24"/>
      <w:szCs w:val="32"/>
    </w:rPr>
  </w:style>
  <w:style w:type="paragraph" w:customStyle="1" w:styleId="text1">
    <w:name w:val="text1"/>
    <w:basedOn w:val="Normln"/>
    <w:link w:val="text1Char"/>
    <w:qFormat/>
    <w:rsid w:val="00BB7203"/>
    <w:pPr>
      <w:numPr>
        <w:ilvl w:val="1"/>
        <w:numId w:val="1"/>
      </w:numPr>
      <w:jc w:val="both"/>
    </w:pPr>
  </w:style>
  <w:style w:type="paragraph" w:customStyle="1" w:styleId="body">
    <w:name w:val="body"/>
    <w:basedOn w:val="text1"/>
    <w:link w:val="bodyChar"/>
    <w:qFormat/>
    <w:rsid w:val="00C44052"/>
    <w:pPr>
      <w:numPr>
        <w:ilvl w:val="2"/>
      </w:numPr>
      <w:ind w:left="1134"/>
    </w:pPr>
  </w:style>
  <w:style w:type="character" w:customStyle="1" w:styleId="text1Char">
    <w:name w:val="text1 Char"/>
    <w:basedOn w:val="Standardnpsmoodstavce"/>
    <w:link w:val="text1"/>
    <w:rsid w:val="00BB7203"/>
    <w:rPr>
      <w:rFonts w:ascii="Arial" w:hAnsi="Arial"/>
      <w:sz w:val="23"/>
      <w:szCs w:val="24"/>
    </w:rPr>
  </w:style>
  <w:style w:type="table" w:customStyle="1" w:styleId="Mkatabulky1">
    <w:name w:val="Mřížka tabulky1"/>
    <w:basedOn w:val="Normlntabulka"/>
    <w:next w:val="Mkatabulky"/>
    <w:uiPriority w:val="39"/>
    <w:rsid w:val="00DE57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text1Char"/>
    <w:link w:val="body"/>
    <w:rsid w:val="00C44052"/>
    <w:rPr>
      <w:rFonts w:ascii="Arial" w:hAnsi="Arial"/>
      <w:sz w:val="23"/>
      <w:szCs w:val="24"/>
    </w:rPr>
  </w:style>
  <w:style w:type="paragraph" w:styleId="Textbubliny">
    <w:name w:val="Balloon Text"/>
    <w:basedOn w:val="Normln"/>
    <w:link w:val="TextbublinyChar"/>
    <w:rsid w:val="00DE791D"/>
    <w:pPr>
      <w:spacing w:after="0"/>
    </w:pPr>
    <w:rPr>
      <w:rFonts w:ascii="Segoe UI" w:hAnsi="Segoe UI" w:cs="Segoe UI"/>
      <w:sz w:val="18"/>
      <w:szCs w:val="18"/>
    </w:rPr>
  </w:style>
  <w:style w:type="character" w:customStyle="1" w:styleId="TextbublinyChar">
    <w:name w:val="Text bubliny Char"/>
    <w:basedOn w:val="Standardnpsmoodstavce"/>
    <w:link w:val="Textbubliny"/>
    <w:rsid w:val="00DE791D"/>
    <w:rPr>
      <w:rFonts w:ascii="Segoe UI" w:hAnsi="Segoe UI" w:cs="Segoe UI"/>
      <w:sz w:val="18"/>
      <w:szCs w:val="18"/>
    </w:rPr>
  </w:style>
  <w:style w:type="paragraph" w:customStyle="1" w:styleId="Smlouva-slo">
    <w:name w:val="Smlouva-číslo"/>
    <w:basedOn w:val="Normln"/>
    <w:rsid w:val="0005072E"/>
    <w:pPr>
      <w:widowControl w:val="0"/>
      <w:numPr>
        <w:numId w:val="7"/>
      </w:numPr>
      <w:suppressAutoHyphens/>
      <w:autoSpaceDN w:val="0"/>
      <w:spacing w:before="120" w:after="0" w:line="240" w:lineRule="atLeast"/>
      <w:jc w:val="both"/>
      <w:textAlignment w:val="baseline"/>
    </w:pPr>
    <w:rPr>
      <w:rFonts w:ascii="Times New Roman" w:hAnsi="Times New Roman"/>
      <w:kern w:val="3"/>
      <w:sz w:val="24"/>
      <w:szCs w:val="20"/>
      <w:lang w:eastAsia="zh-CN"/>
    </w:rPr>
  </w:style>
  <w:style w:type="numbering" w:customStyle="1" w:styleId="WW8Num2">
    <w:name w:val="WW8Num2"/>
    <w:basedOn w:val="Bezseznamu"/>
    <w:rsid w:val="0005072E"/>
    <w:pPr>
      <w:numPr>
        <w:numId w:val="6"/>
      </w:numPr>
    </w:pPr>
  </w:style>
  <w:style w:type="numbering" w:customStyle="1" w:styleId="WW8StyleNum2">
    <w:name w:val="WW8StyleNum2"/>
    <w:basedOn w:val="Bezseznamu"/>
    <w:rsid w:val="0005072E"/>
    <w:pPr>
      <w:numPr>
        <w:numId w:val="7"/>
      </w:numPr>
    </w:pPr>
  </w:style>
  <w:style w:type="paragraph" w:customStyle="1" w:styleId="1txt">
    <w:name w:val="1_txt"/>
    <w:link w:val="1txtChar"/>
    <w:qFormat/>
    <w:rsid w:val="003D1F4C"/>
    <w:pPr>
      <w:spacing w:after="60"/>
      <w:ind w:left="567" w:hanging="567"/>
      <w:jc w:val="both"/>
    </w:pPr>
    <w:rPr>
      <w:rFonts w:asciiTheme="minorHAnsi" w:eastAsiaTheme="majorEastAsia" w:hAnsiTheme="minorHAnsi" w:cstheme="majorBidi"/>
      <w:color w:val="000000" w:themeColor="text1"/>
      <w:sz w:val="24"/>
      <w:szCs w:val="32"/>
      <w:lang w:eastAsia="en-US"/>
    </w:rPr>
  </w:style>
  <w:style w:type="character" w:customStyle="1" w:styleId="1txtChar">
    <w:name w:val="1_txt Char"/>
    <w:basedOn w:val="Nadpis1Char"/>
    <w:link w:val="1txt"/>
    <w:rsid w:val="003D1F4C"/>
    <w:rPr>
      <w:rFonts w:asciiTheme="minorHAnsi" w:eastAsiaTheme="majorEastAsia" w:hAnsiTheme="minorHAnsi" w:cstheme="majorBidi"/>
      <w:b w:val="0"/>
      <w:color w:val="000000" w:themeColor="text1"/>
      <w:sz w:val="24"/>
      <w:szCs w:val="32"/>
      <w:lang w:eastAsia="en-US"/>
    </w:rPr>
  </w:style>
  <w:style w:type="paragraph" w:customStyle="1" w:styleId="2body">
    <w:name w:val="2_body"/>
    <w:basedOn w:val="1txt"/>
    <w:qFormat/>
    <w:rsid w:val="003D1F4C"/>
    <w:pPr>
      <w:ind w:left="1440" w:hanging="360"/>
    </w:pPr>
  </w:style>
  <w:style w:type="character" w:styleId="Odkaznakoment">
    <w:name w:val="annotation reference"/>
    <w:basedOn w:val="Standardnpsmoodstavce"/>
    <w:rsid w:val="00761AEE"/>
    <w:rPr>
      <w:sz w:val="16"/>
      <w:szCs w:val="16"/>
    </w:rPr>
  </w:style>
  <w:style w:type="paragraph" w:styleId="Textkomente">
    <w:name w:val="annotation text"/>
    <w:basedOn w:val="Normln"/>
    <w:link w:val="TextkomenteChar"/>
    <w:rsid w:val="00761AEE"/>
    <w:rPr>
      <w:sz w:val="20"/>
      <w:szCs w:val="20"/>
    </w:rPr>
  </w:style>
  <w:style w:type="character" w:customStyle="1" w:styleId="TextkomenteChar">
    <w:name w:val="Text komentáře Char"/>
    <w:basedOn w:val="Standardnpsmoodstavce"/>
    <w:link w:val="Textkomente"/>
    <w:rsid w:val="00761AEE"/>
    <w:rPr>
      <w:rFonts w:ascii="Arial" w:hAnsi="Arial"/>
    </w:rPr>
  </w:style>
  <w:style w:type="paragraph" w:styleId="Pedmtkomente">
    <w:name w:val="annotation subject"/>
    <w:basedOn w:val="Textkomente"/>
    <w:next w:val="Textkomente"/>
    <w:link w:val="PedmtkomenteChar"/>
    <w:semiHidden/>
    <w:unhideWhenUsed/>
    <w:rsid w:val="00761AEE"/>
    <w:rPr>
      <w:b/>
      <w:bCs/>
    </w:rPr>
  </w:style>
  <w:style w:type="character" w:customStyle="1" w:styleId="PedmtkomenteChar">
    <w:name w:val="Předmět komentáře Char"/>
    <w:basedOn w:val="TextkomenteChar"/>
    <w:link w:val="Pedmtkomente"/>
    <w:semiHidden/>
    <w:rsid w:val="00761AEE"/>
    <w:rPr>
      <w:rFonts w:ascii="Arial" w:hAnsi="Arial"/>
      <w:b/>
      <w:bCs/>
    </w:rPr>
  </w:style>
  <w:style w:type="numbering" w:customStyle="1" w:styleId="WW8Num16">
    <w:name w:val="WW8Num16"/>
    <w:basedOn w:val="Bezseznamu"/>
    <w:rsid w:val="00C14364"/>
    <w:pPr>
      <w:numPr>
        <w:numId w:val="9"/>
      </w:numPr>
    </w:pPr>
  </w:style>
  <w:style w:type="character" w:styleId="Siln">
    <w:name w:val="Strong"/>
    <w:uiPriority w:val="22"/>
    <w:qFormat/>
    <w:rsid w:val="00926D33"/>
    <w:rPr>
      <w:rFonts w:ascii="Calibri" w:hAnsi="Calibri" w:cs="Calibri" w:hint="default"/>
      <w:b/>
      <w:bCs/>
      <w:sz w:val="24"/>
    </w:rPr>
  </w:style>
  <w:style w:type="paragraph" w:styleId="Odstavecseseznamem">
    <w:name w:val="List Paragraph"/>
    <w:aliases w:val="Nad,Odstavec_muj,Odstavec cíl se seznamem,Smlouva-Odst.,List Paragraph,Odstavec se seznamem5,Odrážky,Bullet Number,A-Odrážky1,Odstavec s názvem"/>
    <w:basedOn w:val="Normln"/>
    <w:link w:val="OdstavecseseznamemChar"/>
    <w:uiPriority w:val="34"/>
    <w:qFormat/>
    <w:rsid w:val="00926D33"/>
    <w:pPr>
      <w:ind w:left="720"/>
      <w:contextualSpacing/>
    </w:pPr>
  </w:style>
  <w:style w:type="character" w:customStyle="1" w:styleId="ZhlavChar">
    <w:name w:val="Záhlaví Char"/>
    <w:basedOn w:val="Standardnpsmoodstavce"/>
    <w:link w:val="Zhlav"/>
    <w:uiPriority w:val="99"/>
    <w:rsid w:val="002D3516"/>
    <w:rPr>
      <w:rFonts w:ascii="Arial" w:hAnsi="Arial"/>
      <w:color w:val="193A5F"/>
      <w:sz w:val="16"/>
      <w:szCs w:val="24"/>
    </w:rPr>
  </w:style>
  <w:style w:type="paragraph" w:customStyle="1" w:styleId="Odstavec1">
    <w:name w:val="Odstavec 1."/>
    <w:basedOn w:val="Normln"/>
    <w:rsid w:val="002D3516"/>
    <w:pPr>
      <w:keepNext/>
      <w:numPr>
        <w:numId w:val="14"/>
      </w:numPr>
      <w:spacing w:before="360"/>
    </w:pPr>
    <w:rPr>
      <w:rFonts w:ascii="Times New Roman" w:hAnsi="Times New Roman"/>
      <w:b/>
      <w:bCs/>
      <w:sz w:val="24"/>
    </w:rPr>
  </w:style>
  <w:style w:type="paragraph" w:customStyle="1" w:styleId="Odstavec11">
    <w:name w:val="Odstavec 1.1"/>
    <w:basedOn w:val="Normln"/>
    <w:rsid w:val="002D3516"/>
    <w:pPr>
      <w:numPr>
        <w:ilvl w:val="1"/>
        <w:numId w:val="14"/>
      </w:numPr>
      <w:spacing w:before="120" w:after="0"/>
    </w:pPr>
    <w:rPr>
      <w:rFonts w:ascii="Times New Roman" w:hAnsi="Times New Roman"/>
      <w:sz w:val="20"/>
    </w:rPr>
  </w:style>
  <w:style w:type="character" w:customStyle="1" w:styleId="OdstavecseseznamemChar">
    <w:name w:val="Odstavec se seznamem Char"/>
    <w:aliases w:val="Nad Char,Odstavec_muj Char,Odstavec cíl se seznamem Char,Smlouva-Odst. Char,List Paragraph Char,Odstavec se seznamem5 Char,Odrážky Char,Bullet Number Char,A-Odrážky1 Char,Odstavec s názvem Char"/>
    <w:basedOn w:val="Standardnpsmoodstavce"/>
    <w:link w:val="Odstavecseseznamem"/>
    <w:uiPriority w:val="34"/>
    <w:locked/>
    <w:rsid w:val="002D3516"/>
    <w:rPr>
      <w:rFonts w:ascii="Arial" w:hAnsi="Arial"/>
      <w:sz w:val="23"/>
      <w:szCs w:val="24"/>
    </w:rPr>
  </w:style>
  <w:style w:type="paragraph" w:customStyle="1" w:styleId="Default">
    <w:name w:val="Default"/>
    <w:rsid w:val="00E96DB9"/>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483C61"/>
    <w:rPr>
      <w:rFonts w:ascii="Arial" w:eastAsiaTheme="majorEastAsia" w:hAnsi="Arial" w:cstheme="majorBidi"/>
      <w:color w:val="5B9BD5" w:themeColor="accent1"/>
      <w:sz w:val="26"/>
      <w:szCs w:val="26"/>
    </w:rPr>
  </w:style>
  <w:style w:type="character" w:customStyle="1" w:styleId="Nadpis3Char">
    <w:name w:val="Nadpis 3 Char"/>
    <w:basedOn w:val="Standardnpsmoodstavce"/>
    <w:link w:val="Nadpis3"/>
    <w:rsid w:val="00483C61"/>
    <w:rPr>
      <w:rFonts w:ascii="Arial" w:eastAsiaTheme="majorEastAsia" w:hAnsi="Arial" w:cstheme="majorBidi"/>
      <w:sz w:val="24"/>
      <w:szCs w:val="24"/>
    </w:rPr>
  </w:style>
  <w:style w:type="character" w:customStyle="1" w:styleId="Nadpis4Char">
    <w:name w:val="Nadpis 4 Char"/>
    <w:basedOn w:val="Standardnpsmoodstavce"/>
    <w:link w:val="Nadpis4"/>
    <w:rsid w:val="00483C61"/>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rsid w:val="00483C61"/>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rsid w:val="00483C61"/>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rsid w:val="00483C61"/>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rsid w:val="00483C6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483C61"/>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450795"/>
    <w:rPr>
      <w:rFonts w:ascii="Arial" w:hAnsi="Arial"/>
      <w:sz w:val="23"/>
      <w:szCs w:val="24"/>
    </w:rPr>
  </w:style>
  <w:style w:type="paragraph" w:customStyle="1" w:styleId="Psmena">
    <w:name w:val="Písmena"/>
    <w:basedOn w:val="Normln"/>
    <w:link w:val="PsmenaChar"/>
    <w:uiPriority w:val="99"/>
    <w:qFormat/>
    <w:rsid w:val="00E72E62"/>
    <w:pPr>
      <w:numPr>
        <w:ilvl w:val="2"/>
        <w:numId w:val="29"/>
      </w:numPr>
      <w:spacing w:before="120" w:line="276" w:lineRule="auto"/>
      <w:jc w:val="both"/>
    </w:pPr>
    <w:rPr>
      <w:rFonts w:eastAsiaTheme="minorHAnsi" w:cs="Arial"/>
      <w:sz w:val="22"/>
      <w:szCs w:val="22"/>
      <w:lang w:eastAsia="en-US"/>
    </w:rPr>
  </w:style>
  <w:style w:type="character" w:customStyle="1" w:styleId="PsmenaChar">
    <w:name w:val="Písmena Char"/>
    <w:basedOn w:val="Standardnpsmoodstavce"/>
    <w:link w:val="Psmena"/>
    <w:uiPriority w:val="99"/>
    <w:rsid w:val="00E72E62"/>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77375">
      <w:bodyDiv w:val="1"/>
      <w:marLeft w:val="0"/>
      <w:marRight w:val="0"/>
      <w:marTop w:val="0"/>
      <w:marBottom w:val="0"/>
      <w:divBdr>
        <w:top w:val="none" w:sz="0" w:space="0" w:color="auto"/>
        <w:left w:val="none" w:sz="0" w:space="0" w:color="auto"/>
        <w:bottom w:val="none" w:sz="0" w:space="0" w:color="auto"/>
        <w:right w:val="none" w:sz="0" w:space="0" w:color="auto"/>
      </w:divBdr>
    </w:div>
    <w:div w:id="1079139014">
      <w:bodyDiv w:val="1"/>
      <w:marLeft w:val="0"/>
      <w:marRight w:val="0"/>
      <w:marTop w:val="0"/>
      <w:marBottom w:val="0"/>
      <w:divBdr>
        <w:top w:val="none" w:sz="0" w:space="0" w:color="auto"/>
        <w:left w:val="none" w:sz="0" w:space="0" w:color="auto"/>
        <w:bottom w:val="none" w:sz="0" w:space="0" w:color="auto"/>
        <w:right w:val="none" w:sz="0" w:space="0" w:color="auto"/>
      </w:divBdr>
    </w:div>
    <w:div w:id="1578634490">
      <w:bodyDiv w:val="1"/>
      <w:marLeft w:val="0"/>
      <w:marRight w:val="0"/>
      <w:marTop w:val="0"/>
      <w:marBottom w:val="0"/>
      <w:divBdr>
        <w:top w:val="none" w:sz="0" w:space="0" w:color="auto"/>
        <w:left w:val="none" w:sz="0" w:space="0" w:color="auto"/>
        <w:bottom w:val="none" w:sz="0" w:space="0" w:color="auto"/>
        <w:right w:val="none" w:sz="0" w:space="0" w:color="auto"/>
      </w:divBdr>
    </w:div>
    <w:div w:id="161127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privn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4F197-B782-4CDB-B2F5-320E616F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7273</Words>
  <Characters>43408</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Městský úřad Kopřivnice</vt:lpstr>
    </vt:vector>
  </TitlesOfParts>
  <Company>Město Kopřivnice</Company>
  <LinksUpToDate>false</LinksUpToDate>
  <CharactersWithSpaces>50580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Kopřivnice</dc:title>
  <dc:creator>Josef Procházka</dc:creator>
  <cp:lastModifiedBy>Veronika Chromíková</cp:lastModifiedBy>
  <cp:revision>6</cp:revision>
  <cp:lastPrinted>2025-04-07T12:59:00Z</cp:lastPrinted>
  <dcterms:created xsi:type="dcterms:W3CDTF">2025-04-07T12:52:00Z</dcterms:created>
  <dcterms:modified xsi:type="dcterms:W3CDTF">2025-04-16T13:18:00Z</dcterms:modified>
</cp:coreProperties>
</file>