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F39EF" w14:textId="68DD29F9" w:rsidR="00744DB0" w:rsidRPr="00744DB0" w:rsidRDefault="00744DB0" w:rsidP="00744DB0">
      <w:pPr>
        <w:rPr>
          <w:rFonts w:ascii="Arial" w:hAnsi="Arial" w:cs="Arial"/>
          <w:b/>
          <w:bCs/>
          <w:sz w:val="32"/>
          <w:szCs w:val="32"/>
        </w:rPr>
      </w:pPr>
      <w:bookmarkStart w:id="0" w:name="_Toc183690947"/>
      <w:bookmarkStart w:id="1" w:name="_Hlk196921504"/>
      <w:r w:rsidRPr="00744DB0">
        <w:rPr>
          <w:rFonts w:ascii="Arial" w:hAnsi="Arial" w:cs="Arial"/>
          <w:b/>
          <w:bCs/>
          <w:sz w:val="32"/>
          <w:szCs w:val="32"/>
        </w:rPr>
        <w:t xml:space="preserve">Seznam </w:t>
      </w:r>
      <w:bookmarkEnd w:id="0"/>
      <w:r w:rsidR="001D765C" w:rsidRPr="001D765C">
        <w:rPr>
          <w:rFonts w:ascii="Arial" w:hAnsi="Arial" w:cs="Arial"/>
          <w:b/>
          <w:bCs/>
          <w:sz w:val="32"/>
          <w:szCs w:val="32"/>
        </w:rPr>
        <w:t>techniků nebo technických útvarů</w:t>
      </w:r>
    </w:p>
    <w:p w14:paraId="3E9A9486" w14:textId="258DA28C" w:rsidR="00744DB0" w:rsidRPr="00744DB0" w:rsidRDefault="00744DB0" w:rsidP="00744DB0">
      <w:pPr>
        <w:rPr>
          <w:rFonts w:ascii="Arial" w:hAnsi="Arial" w:cs="Arial"/>
          <w:sz w:val="24"/>
          <w:szCs w:val="24"/>
        </w:rPr>
      </w:pPr>
      <w:bookmarkStart w:id="2" w:name="_Hlk196919300"/>
      <w:r w:rsidRPr="00744DB0">
        <w:rPr>
          <w:rFonts w:ascii="Arial" w:hAnsi="Arial" w:cs="Arial"/>
          <w:sz w:val="24"/>
          <w:szCs w:val="24"/>
        </w:rPr>
        <w:t>K prokázímí kvalifikace dle §79 odst. 2. písm. c)  ZZVZ</w:t>
      </w:r>
    </w:p>
    <w:bookmarkEnd w:id="2"/>
    <w:p w14:paraId="2EC05047" w14:textId="15B749D2" w:rsidR="00744DB0" w:rsidRPr="00742128" w:rsidRDefault="00744DB0" w:rsidP="00744DB0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42128">
        <w:rPr>
          <w:rFonts w:ascii="Arial" w:hAnsi="Arial" w:cs="Arial"/>
          <w:b/>
          <w:sz w:val="24"/>
          <w:szCs w:val="24"/>
        </w:rPr>
        <w:t>Identifikace veřejné zakázky</w:t>
      </w:r>
    </w:p>
    <w:p w14:paraId="34F60155" w14:textId="440E6084" w:rsidR="00D578CC" w:rsidRPr="00D578CC" w:rsidRDefault="00D578CC" w:rsidP="00744DB0">
      <w:pPr>
        <w:pStyle w:val="Default"/>
        <w:spacing w:line="276" w:lineRule="auto"/>
        <w:ind w:left="567"/>
        <w:jc w:val="both"/>
        <w:rPr>
          <w:bCs/>
          <w:sz w:val="28"/>
          <w:szCs w:val="28"/>
        </w:rPr>
      </w:pPr>
      <w:r w:rsidRPr="00D578CC">
        <w:rPr>
          <w:rFonts w:eastAsia="Times New Roman" w:cs="Times New Roman"/>
          <w:b/>
          <w:color w:val="auto"/>
          <w:sz w:val="28"/>
          <w:szCs w:val="28"/>
        </w:rPr>
        <w:t>Stavební úpravy školní kuchyně a společných prostor ZŠ Dr.</w:t>
      </w:r>
      <w:r>
        <w:t xml:space="preserve"> </w:t>
      </w:r>
      <w:r w:rsidRPr="00D578CC">
        <w:rPr>
          <w:rFonts w:eastAsia="Times New Roman" w:cs="Times New Roman"/>
          <w:b/>
          <w:color w:val="auto"/>
          <w:sz w:val="28"/>
          <w:szCs w:val="28"/>
        </w:rPr>
        <w:t>Milady Horákové, Kopřivnice</w:t>
      </w:r>
      <w:r w:rsidRPr="00D578CC">
        <w:rPr>
          <w:bCs/>
          <w:sz w:val="28"/>
          <w:szCs w:val="28"/>
        </w:rPr>
        <w:t xml:space="preserve"> </w:t>
      </w:r>
    </w:p>
    <w:p w14:paraId="4EBA97FD" w14:textId="09939A4C" w:rsidR="00744DB0" w:rsidRPr="00D578CC" w:rsidRDefault="00744DB0" w:rsidP="00744DB0">
      <w:pPr>
        <w:pStyle w:val="Default"/>
        <w:spacing w:line="276" w:lineRule="auto"/>
        <w:ind w:left="567"/>
        <w:jc w:val="both"/>
        <w:rPr>
          <w:bCs/>
        </w:rPr>
      </w:pPr>
      <w:r w:rsidRPr="00D578CC">
        <w:rPr>
          <w:bCs/>
        </w:rPr>
        <w:t>Druh veřejné zakázk</w:t>
      </w:r>
      <w:r w:rsidR="00950584" w:rsidRPr="00D578CC">
        <w:rPr>
          <w:bCs/>
        </w:rPr>
        <w:t xml:space="preserve">y: </w:t>
      </w:r>
      <w:r w:rsidR="00D578CC" w:rsidRPr="00D578CC">
        <w:rPr>
          <w:bCs/>
        </w:rPr>
        <w:t>stavební práce</w:t>
      </w:r>
    </w:p>
    <w:p w14:paraId="6765AC89" w14:textId="77777777" w:rsidR="00744DB0" w:rsidRPr="00D578CC" w:rsidRDefault="00744DB0" w:rsidP="00744DB0">
      <w:pPr>
        <w:pStyle w:val="Default"/>
        <w:spacing w:line="276" w:lineRule="auto"/>
        <w:ind w:left="567"/>
        <w:jc w:val="both"/>
      </w:pPr>
      <w:r w:rsidRPr="00D578CC">
        <w:rPr>
          <w:bCs/>
        </w:rPr>
        <w:t>Režim veřejné zakázky: podlimitní</w:t>
      </w:r>
    </w:p>
    <w:p w14:paraId="4298E5A0" w14:textId="77777777" w:rsidR="00744DB0" w:rsidRDefault="00744DB0" w:rsidP="00744DB0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42128">
        <w:rPr>
          <w:rFonts w:ascii="Arial" w:hAnsi="Arial" w:cs="Arial"/>
          <w:sz w:val="24"/>
          <w:szCs w:val="24"/>
        </w:rPr>
        <w:t xml:space="preserve"> (dále jen „</w:t>
      </w:r>
      <w:r w:rsidRPr="00742128">
        <w:rPr>
          <w:rFonts w:ascii="Arial" w:hAnsi="Arial" w:cs="Arial"/>
          <w:b/>
          <w:sz w:val="24"/>
          <w:szCs w:val="24"/>
        </w:rPr>
        <w:t>VZ</w:t>
      </w:r>
      <w:r w:rsidRPr="00742128">
        <w:rPr>
          <w:rFonts w:ascii="Arial" w:hAnsi="Arial" w:cs="Arial"/>
          <w:sz w:val="24"/>
          <w:szCs w:val="24"/>
        </w:rPr>
        <w:t>“)</w:t>
      </w:r>
    </w:p>
    <w:bookmarkEnd w:id="1"/>
    <w:p w14:paraId="4FEFD07F" w14:textId="77777777" w:rsidR="00B31B4D" w:rsidRDefault="00B31B4D" w:rsidP="00B31B4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13A285A2" w14:textId="6153339C" w:rsidR="00B31B4D" w:rsidRPr="00742128" w:rsidRDefault="00B31B4D" w:rsidP="00B31B4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42128">
        <w:rPr>
          <w:rFonts w:ascii="Arial" w:hAnsi="Arial" w:cs="Arial"/>
          <w:b/>
          <w:sz w:val="24"/>
          <w:szCs w:val="24"/>
        </w:rPr>
        <w:t>Identifikace účastníka</w:t>
      </w:r>
      <w:r>
        <w:rPr>
          <w:rFonts w:ascii="Arial" w:hAnsi="Arial" w:cs="Arial"/>
          <w:b/>
          <w:sz w:val="24"/>
          <w:szCs w:val="24"/>
        </w:rPr>
        <w:t>:</w:t>
      </w:r>
    </w:p>
    <w:p w14:paraId="5CED5E82" w14:textId="77777777" w:rsidR="00B31B4D" w:rsidRPr="00A53D9F" w:rsidRDefault="00B31B4D" w:rsidP="00B31B4D">
      <w:pPr>
        <w:spacing w:after="0" w:line="240" w:lineRule="auto"/>
        <w:ind w:left="567"/>
        <w:jc w:val="both"/>
        <w:rPr>
          <w:rFonts w:ascii="Arial" w:hAnsi="Arial" w:cs="Arial"/>
          <w:b/>
          <w:sz w:val="24"/>
          <w:szCs w:val="24"/>
        </w:rPr>
      </w:pPr>
      <w:r w:rsidRPr="00A53D9F">
        <w:rPr>
          <w:rFonts w:ascii="Arial" w:hAnsi="Arial" w:cs="Arial"/>
          <w:b/>
          <w:sz w:val="24"/>
          <w:szCs w:val="24"/>
        </w:rPr>
        <w:t xml:space="preserve">Obchodní firma: </w:t>
      </w:r>
      <w:r>
        <w:rPr>
          <w:rFonts w:ascii="Arial" w:hAnsi="Arial" w:cs="Arial"/>
          <w:b/>
          <w:sz w:val="24"/>
          <w:szCs w:val="24"/>
        </w:rPr>
        <w:tab/>
      </w:r>
      <w:r w:rsidRPr="00A53D9F">
        <w:rPr>
          <w:rFonts w:ascii="Arial" w:hAnsi="Arial" w:cs="Arial"/>
          <w:sz w:val="24"/>
          <w:szCs w:val="24"/>
          <w:highlight w:val="yellow"/>
        </w:rPr>
        <w:t>[doplní účastník]</w:t>
      </w:r>
    </w:p>
    <w:p w14:paraId="194F8615" w14:textId="77777777" w:rsidR="00B31B4D" w:rsidRPr="00A53D9F" w:rsidRDefault="00B31B4D" w:rsidP="00B31B4D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A53D9F">
        <w:rPr>
          <w:rFonts w:ascii="Arial" w:hAnsi="Arial" w:cs="Arial"/>
          <w:sz w:val="24"/>
          <w:szCs w:val="24"/>
        </w:rPr>
        <w:t xml:space="preserve">Sídlo: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53D9F">
        <w:rPr>
          <w:rFonts w:ascii="Arial" w:hAnsi="Arial" w:cs="Arial"/>
          <w:sz w:val="24"/>
          <w:szCs w:val="24"/>
          <w:highlight w:val="yellow"/>
        </w:rPr>
        <w:t>[doplní účastník]</w:t>
      </w:r>
    </w:p>
    <w:p w14:paraId="1AD799D7" w14:textId="77777777" w:rsidR="00B31B4D" w:rsidRPr="00A53D9F" w:rsidRDefault="00B31B4D" w:rsidP="00B31B4D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A53D9F">
        <w:rPr>
          <w:rFonts w:ascii="Arial" w:hAnsi="Arial" w:cs="Arial"/>
          <w:sz w:val="24"/>
          <w:szCs w:val="24"/>
        </w:rPr>
        <w:t>IČO: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53D9F">
        <w:rPr>
          <w:rFonts w:ascii="Arial" w:hAnsi="Arial" w:cs="Arial"/>
          <w:sz w:val="24"/>
          <w:szCs w:val="24"/>
          <w:highlight w:val="yellow"/>
        </w:rPr>
        <w:t>[doplní účastník]</w:t>
      </w:r>
    </w:p>
    <w:p w14:paraId="5C358826" w14:textId="77777777" w:rsidR="00B31B4D" w:rsidRPr="00A53D9F" w:rsidRDefault="00B31B4D" w:rsidP="00B31B4D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A53D9F">
        <w:rPr>
          <w:rFonts w:ascii="Arial" w:hAnsi="Arial" w:cs="Arial"/>
          <w:sz w:val="24"/>
          <w:szCs w:val="24"/>
        </w:rPr>
        <w:t xml:space="preserve">Zastoupen: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53D9F">
        <w:rPr>
          <w:rFonts w:ascii="Arial" w:hAnsi="Arial" w:cs="Arial"/>
          <w:sz w:val="24"/>
          <w:szCs w:val="24"/>
          <w:highlight w:val="yellow"/>
        </w:rPr>
        <w:t>[doplní účastník]</w:t>
      </w:r>
    </w:p>
    <w:p w14:paraId="0CB4F8BE" w14:textId="77777777" w:rsidR="00B31B4D" w:rsidRPr="00742128" w:rsidRDefault="00B31B4D" w:rsidP="00B31B4D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53D9F">
        <w:rPr>
          <w:rFonts w:ascii="Arial" w:hAnsi="Arial" w:cs="Arial"/>
          <w:sz w:val="24"/>
          <w:szCs w:val="24"/>
        </w:rPr>
        <w:t>(dále jen „</w:t>
      </w:r>
      <w:r w:rsidRPr="00A53D9F">
        <w:rPr>
          <w:rFonts w:ascii="Arial" w:hAnsi="Arial" w:cs="Arial"/>
          <w:b/>
          <w:sz w:val="24"/>
          <w:szCs w:val="24"/>
        </w:rPr>
        <w:t>Účastník</w:t>
      </w:r>
      <w:r w:rsidRPr="00A53D9F">
        <w:rPr>
          <w:rFonts w:ascii="Arial" w:hAnsi="Arial" w:cs="Arial"/>
          <w:sz w:val="24"/>
          <w:szCs w:val="24"/>
        </w:rPr>
        <w:t>“)</w:t>
      </w:r>
    </w:p>
    <w:p w14:paraId="4D68D8D6" w14:textId="77777777" w:rsidR="00A779E9" w:rsidRDefault="00A779E9" w:rsidP="00744DB0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9207" w:type="dxa"/>
        <w:tblLook w:val="04A0" w:firstRow="1" w:lastRow="0" w:firstColumn="1" w:lastColumn="0" w:noHBand="0" w:noVBand="1"/>
      </w:tblPr>
      <w:tblGrid>
        <w:gridCol w:w="2776"/>
        <w:gridCol w:w="3138"/>
        <w:gridCol w:w="3293"/>
      </w:tblGrid>
      <w:tr w:rsidR="00A779E9" w14:paraId="0A1FD182" w14:textId="77777777" w:rsidTr="00B31B4D">
        <w:trPr>
          <w:trHeight w:val="498"/>
        </w:trPr>
        <w:tc>
          <w:tcPr>
            <w:tcW w:w="2776" w:type="dxa"/>
          </w:tcPr>
          <w:p w14:paraId="2098BB60" w14:textId="77777777" w:rsidR="00A779E9" w:rsidRDefault="00A779E9" w:rsidP="00A779E9">
            <w:pPr>
              <w:pStyle w:val="Default"/>
              <w:spacing w:line="276" w:lineRule="auto"/>
              <w:ind w:left="567"/>
              <w:jc w:val="both"/>
              <w:rPr>
                <w:bCs/>
              </w:rPr>
            </w:pPr>
            <w:r w:rsidRPr="00A779E9">
              <w:rPr>
                <w:bCs/>
              </w:rPr>
              <w:t>Funkce</w:t>
            </w:r>
          </w:p>
          <w:p w14:paraId="4B07BB87" w14:textId="77777777" w:rsidR="00A779E9" w:rsidRPr="00A779E9" w:rsidRDefault="00A779E9" w:rsidP="00A779E9">
            <w:pPr>
              <w:pStyle w:val="Default"/>
              <w:spacing w:line="276" w:lineRule="auto"/>
              <w:ind w:left="567"/>
              <w:jc w:val="both"/>
              <w:rPr>
                <w:bCs/>
              </w:rPr>
            </w:pPr>
          </w:p>
        </w:tc>
        <w:tc>
          <w:tcPr>
            <w:tcW w:w="3138" w:type="dxa"/>
          </w:tcPr>
          <w:p w14:paraId="02B219B1" w14:textId="77777777" w:rsidR="00A779E9" w:rsidRPr="00A779E9" w:rsidRDefault="00A779E9" w:rsidP="00A779E9">
            <w:pPr>
              <w:pStyle w:val="Default"/>
              <w:spacing w:line="276" w:lineRule="auto"/>
              <w:ind w:left="567"/>
              <w:jc w:val="both"/>
              <w:rPr>
                <w:bCs/>
              </w:rPr>
            </w:pPr>
            <w:r w:rsidRPr="00A779E9">
              <w:rPr>
                <w:bCs/>
              </w:rPr>
              <w:t>Jméno</w:t>
            </w:r>
          </w:p>
        </w:tc>
        <w:tc>
          <w:tcPr>
            <w:tcW w:w="3293" w:type="dxa"/>
          </w:tcPr>
          <w:p w14:paraId="05904125" w14:textId="540948F2" w:rsidR="00A779E9" w:rsidRPr="00A779E9" w:rsidRDefault="00A779E9" w:rsidP="00A779E9">
            <w:pPr>
              <w:pStyle w:val="Default"/>
              <w:spacing w:line="276" w:lineRule="auto"/>
              <w:ind w:left="567"/>
              <w:jc w:val="both"/>
              <w:rPr>
                <w:bCs/>
              </w:rPr>
            </w:pPr>
            <w:r w:rsidRPr="00A779E9">
              <w:rPr>
                <w:bCs/>
              </w:rPr>
              <w:t xml:space="preserve">Vztah k </w:t>
            </w:r>
            <w:r w:rsidR="00B31B4D">
              <w:rPr>
                <w:bCs/>
              </w:rPr>
              <w:t>účastníkovi</w:t>
            </w:r>
          </w:p>
        </w:tc>
      </w:tr>
      <w:tr w:rsidR="00C92C81" w14:paraId="3B783180" w14:textId="77777777" w:rsidTr="00B31B4D">
        <w:trPr>
          <w:trHeight w:val="997"/>
        </w:trPr>
        <w:tc>
          <w:tcPr>
            <w:tcW w:w="2776" w:type="dxa"/>
            <w:vAlign w:val="bottom"/>
          </w:tcPr>
          <w:p w14:paraId="5B0C1E63" w14:textId="0BF59009" w:rsidR="00A779E9" w:rsidRPr="00C92C81" w:rsidRDefault="00D578CC" w:rsidP="00C92C81">
            <w:pPr>
              <w:pStyle w:val="Default"/>
              <w:spacing w:line="276" w:lineRule="auto"/>
              <w:ind w:left="164"/>
              <w:jc w:val="both"/>
              <w:rPr>
                <w:b/>
              </w:rPr>
            </w:pPr>
            <w:r>
              <w:rPr>
                <w:b/>
              </w:rPr>
              <w:t xml:space="preserve">Stavbyvedoucí </w:t>
            </w:r>
          </w:p>
          <w:p w14:paraId="01B52104" w14:textId="77777777" w:rsidR="00A779E9" w:rsidRPr="00A779E9" w:rsidRDefault="00A779E9" w:rsidP="00A779E9">
            <w:pPr>
              <w:pStyle w:val="Default"/>
              <w:spacing w:line="276" w:lineRule="auto"/>
              <w:ind w:left="567"/>
              <w:jc w:val="both"/>
              <w:rPr>
                <w:bCs/>
              </w:rPr>
            </w:pPr>
          </w:p>
        </w:tc>
        <w:tc>
          <w:tcPr>
            <w:tcW w:w="3138" w:type="dxa"/>
          </w:tcPr>
          <w:p w14:paraId="1CC054E6" w14:textId="65611F78" w:rsidR="00A779E9" w:rsidRPr="00A779E9" w:rsidRDefault="00A779E9" w:rsidP="00A779E9">
            <w:pPr>
              <w:pStyle w:val="Default"/>
              <w:spacing w:line="276" w:lineRule="auto"/>
              <w:ind w:left="567"/>
              <w:jc w:val="both"/>
              <w:rPr>
                <w:bCs/>
              </w:rPr>
            </w:pPr>
            <w:r w:rsidRPr="00C92C81">
              <w:rPr>
                <w:bCs/>
                <w:highlight w:val="yellow"/>
              </w:rPr>
              <w:t xml:space="preserve">[doplní </w:t>
            </w:r>
            <w:r w:rsidR="00B31B4D">
              <w:rPr>
                <w:bCs/>
                <w:highlight w:val="yellow"/>
              </w:rPr>
              <w:t>účastník</w:t>
            </w:r>
            <w:r w:rsidRPr="00C92C81">
              <w:rPr>
                <w:bCs/>
                <w:highlight w:val="yellow"/>
              </w:rPr>
              <w:t>]</w:t>
            </w:r>
          </w:p>
        </w:tc>
        <w:tc>
          <w:tcPr>
            <w:tcW w:w="3293" w:type="dxa"/>
          </w:tcPr>
          <w:p w14:paraId="1985C235" w14:textId="7B06FE78" w:rsidR="00A779E9" w:rsidRPr="00A779E9" w:rsidRDefault="00A779E9" w:rsidP="00A779E9">
            <w:pPr>
              <w:pStyle w:val="Default"/>
              <w:spacing w:line="276" w:lineRule="auto"/>
              <w:ind w:left="567"/>
              <w:jc w:val="both"/>
              <w:rPr>
                <w:bCs/>
              </w:rPr>
            </w:pPr>
            <w:r w:rsidRPr="00C92C81">
              <w:rPr>
                <w:bCs/>
                <w:highlight w:val="yellow"/>
              </w:rPr>
              <w:t xml:space="preserve">[doplní </w:t>
            </w:r>
            <w:r w:rsidR="00B31B4D">
              <w:rPr>
                <w:bCs/>
                <w:highlight w:val="yellow"/>
              </w:rPr>
              <w:t>účastník</w:t>
            </w:r>
            <w:r w:rsidRPr="00C92C81">
              <w:rPr>
                <w:bCs/>
                <w:highlight w:val="yellow"/>
              </w:rPr>
              <w:t>]</w:t>
            </w:r>
          </w:p>
        </w:tc>
      </w:tr>
      <w:tr w:rsidR="00C92C81" w14:paraId="7228953E" w14:textId="77777777" w:rsidTr="00B31B4D">
        <w:trPr>
          <w:trHeight w:val="1258"/>
        </w:trPr>
        <w:tc>
          <w:tcPr>
            <w:tcW w:w="2776" w:type="dxa"/>
          </w:tcPr>
          <w:p w14:paraId="644A8A10" w14:textId="0875AE31" w:rsidR="00A779E9" w:rsidRPr="00C92C81" w:rsidRDefault="00C92C81" w:rsidP="00C92C81">
            <w:pPr>
              <w:pStyle w:val="Default"/>
              <w:spacing w:line="276" w:lineRule="auto"/>
              <w:ind w:left="164"/>
              <w:jc w:val="both"/>
              <w:rPr>
                <w:b/>
              </w:rPr>
            </w:pPr>
            <w:r>
              <w:rPr>
                <w:b/>
              </w:rPr>
              <w:t>Z</w:t>
            </w:r>
            <w:r w:rsidR="00A779E9" w:rsidRPr="00C92C81">
              <w:rPr>
                <w:b/>
              </w:rPr>
              <w:t xml:space="preserve">ástupce </w:t>
            </w:r>
            <w:r w:rsidR="00D578CC">
              <w:rPr>
                <w:b/>
              </w:rPr>
              <w:t>stavbyvedoucího</w:t>
            </w:r>
          </w:p>
          <w:p w14:paraId="0D0FCD36" w14:textId="77777777" w:rsidR="00A779E9" w:rsidRPr="00A779E9" w:rsidRDefault="00A779E9" w:rsidP="00A779E9">
            <w:pPr>
              <w:pStyle w:val="Default"/>
              <w:spacing w:line="276" w:lineRule="auto"/>
              <w:ind w:left="567"/>
              <w:jc w:val="both"/>
              <w:rPr>
                <w:bCs/>
              </w:rPr>
            </w:pPr>
          </w:p>
        </w:tc>
        <w:tc>
          <w:tcPr>
            <w:tcW w:w="3138" w:type="dxa"/>
          </w:tcPr>
          <w:p w14:paraId="32405A59" w14:textId="53B4B537" w:rsidR="00A779E9" w:rsidRPr="00A779E9" w:rsidRDefault="00A779E9" w:rsidP="00A779E9">
            <w:pPr>
              <w:pStyle w:val="Default"/>
              <w:spacing w:line="276" w:lineRule="auto"/>
              <w:ind w:left="567"/>
              <w:jc w:val="both"/>
              <w:rPr>
                <w:bCs/>
              </w:rPr>
            </w:pPr>
            <w:r w:rsidRPr="00C92C81">
              <w:rPr>
                <w:bCs/>
                <w:highlight w:val="yellow"/>
              </w:rPr>
              <w:t xml:space="preserve">[doplní </w:t>
            </w:r>
            <w:r w:rsidR="00B31B4D">
              <w:rPr>
                <w:bCs/>
                <w:highlight w:val="yellow"/>
              </w:rPr>
              <w:t>účastník</w:t>
            </w:r>
            <w:r w:rsidRPr="00C92C81">
              <w:rPr>
                <w:bCs/>
                <w:highlight w:val="yellow"/>
              </w:rPr>
              <w:t>]</w:t>
            </w:r>
          </w:p>
        </w:tc>
        <w:tc>
          <w:tcPr>
            <w:tcW w:w="3293" w:type="dxa"/>
          </w:tcPr>
          <w:p w14:paraId="69D6D7FB" w14:textId="43A580B9" w:rsidR="00A779E9" w:rsidRPr="00A779E9" w:rsidRDefault="00A779E9" w:rsidP="00A779E9">
            <w:pPr>
              <w:pStyle w:val="Default"/>
              <w:spacing w:line="276" w:lineRule="auto"/>
              <w:ind w:left="567"/>
              <w:jc w:val="both"/>
              <w:rPr>
                <w:bCs/>
              </w:rPr>
            </w:pPr>
            <w:r w:rsidRPr="00C92C81">
              <w:rPr>
                <w:bCs/>
                <w:highlight w:val="yellow"/>
              </w:rPr>
              <w:t xml:space="preserve">[doplní </w:t>
            </w:r>
            <w:r w:rsidR="00B31B4D">
              <w:rPr>
                <w:bCs/>
                <w:highlight w:val="yellow"/>
              </w:rPr>
              <w:t>účastník</w:t>
            </w:r>
            <w:r w:rsidRPr="00C92C81">
              <w:rPr>
                <w:bCs/>
                <w:highlight w:val="yellow"/>
              </w:rPr>
              <w:t>]</w:t>
            </w:r>
          </w:p>
        </w:tc>
      </w:tr>
    </w:tbl>
    <w:p w14:paraId="7B28E7EB" w14:textId="77777777" w:rsidR="00A779E9" w:rsidRPr="00742128" w:rsidRDefault="00A779E9" w:rsidP="00744DB0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7A6E95AC" w14:textId="77777777" w:rsidR="00C92C81" w:rsidRDefault="00C92C81" w:rsidP="00C92C81">
      <w:pPr>
        <w:pStyle w:val="Styl2"/>
        <w:spacing w:before="0" w:after="0" w:line="240" w:lineRule="auto"/>
        <w:rPr>
          <w:highlight w:val="yellow"/>
        </w:rPr>
      </w:pPr>
    </w:p>
    <w:p w14:paraId="7F70D733" w14:textId="44EB1ACC" w:rsidR="00C92C81" w:rsidRPr="00ED0CF8" w:rsidRDefault="00C92C81" w:rsidP="00C92C81">
      <w:pPr>
        <w:pStyle w:val="Styl2"/>
        <w:spacing w:before="0" w:after="0" w:line="240" w:lineRule="auto"/>
      </w:pPr>
      <w:r w:rsidRPr="00ED0CF8">
        <w:rPr>
          <w:highlight w:val="yellow"/>
        </w:rPr>
        <w:t xml:space="preserve">V ……… </w:t>
      </w:r>
      <w:r w:rsidRPr="00BD6050">
        <w:rPr>
          <w:highlight w:val="yellow"/>
        </w:rPr>
        <w:t>dne ……</w:t>
      </w:r>
      <w:r w:rsidRPr="004977A0">
        <w:rPr>
          <w:highlight w:val="yellow"/>
        </w:rPr>
        <w:t xml:space="preserve"> 20</w:t>
      </w:r>
      <w:r>
        <w:t>2</w:t>
      </w:r>
      <w:r w:rsidR="00D578CC">
        <w:t>6</w:t>
      </w:r>
    </w:p>
    <w:p w14:paraId="26FCB923" w14:textId="77777777" w:rsidR="00C92C81" w:rsidRPr="00ED0CF8" w:rsidRDefault="00C92C81" w:rsidP="00C92C81">
      <w:pPr>
        <w:pStyle w:val="Styl2"/>
        <w:spacing w:before="0" w:after="0" w:line="240" w:lineRule="auto"/>
      </w:pPr>
    </w:p>
    <w:p w14:paraId="48574610" w14:textId="77777777" w:rsidR="00C92C81" w:rsidRPr="00ED0CF8" w:rsidRDefault="00C92C81" w:rsidP="00C92C81">
      <w:pPr>
        <w:pStyle w:val="Styl2"/>
        <w:spacing w:before="0" w:after="0" w:line="240" w:lineRule="auto"/>
      </w:pPr>
    </w:p>
    <w:p w14:paraId="57279F30" w14:textId="77777777" w:rsidR="00C92C81" w:rsidRPr="00ED0CF8" w:rsidRDefault="00C92C81" w:rsidP="00C92C81">
      <w:pPr>
        <w:pStyle w:val="Styl2"/>
        <w:spacing w:before="0" w:after="0" w:line="240" w:lineRule="auto"/>
      </w:pPr>
      <w:r w:rsidRPr="00ED0CF8">
        <w:t>……………….………………………………………………</w:t>
      </w:r>
    </w:p>
    <w:p w14:paraId="6FAD90BA" w14:textId="3E1E7666" w:rsidR="00C92C81" w:rsidRDefault="00C92C81" w:rsidP="00B31B4D">
      <w:pPr>
        <w:pStyle w:val="Obyejn"/>
        <w:rPr>
          <w:sz w:val="24"/>
          <w:szCs w:val="24"/>
        </w:rPr>
      </w:pPr>
      <w:r w:rsidRPr="009142BE">
        <w:rPr>
          <w:color w:val="auto"/>
          <w:sz w:val="24"/>
          <w:szCs w:val="24"/>
          <w:highlight w:val="yellow"/>
        </w:rPr>
        <w:t>Jméno, funkce a podpis oprávněné osoby</w:t>
      </w:r>
    </w:p>
    <w:sectPr w:rsidR="00C92C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4523E" w14:textId="77777777" w:rsidR="00A779E9" w:rsidRDefault="00A779E9" w:rsidP="00A779E9">
      <w:pPr>
        <w:spacing w:after="0" w:line="240" w:lineRule="auto"/>
      </w:pPr>
      <w:r>
        <w:separator/>
      </w:r>
    </w:p>
  </w:endnote>
  <w:endnote w:type="continuationSeparator" w:id="0">
    <w:p w14:paraId="5D2762D7" w14:textId="77777777" w:rsidR="00A779E9" w:rsidRDefault="00A779E9" w:rsidP="00A77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B63D1" w14:textId="77777777" w:rsidR="00A779E9" w:rsidRDefault="00A779E9" w:rsidP="00A779E9">
      <w:pPr>
        <w:spacing w:after="0" w:line="240" w:lineRule="auto"/>
      </w:pPr>
      <w:r>
        <w:separator/>
      </w:r>
    </w:p>
  </w:footnote>
  <w:footnote w:type="continuationSeparator" w:id="0">
    <w:p w14:paraId="044AB853" w14:textId="77777777" w:rsidR="00A779E9" w:rsidRDefault="00A779E9" w:rsidP="00A779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42699"/>
    <w:multiLevelType w:val="hybridMultilevel"/>
    <w:tmpl w:val="7FE4B2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10072"/>
    <w:multiLevelType w:val="hybridMultilevel"/>
    <w:tmpl w:val="7FE4B21A"/>
    <w:lvl w:ilvl="0" w:tplc="339E9AC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1733B"/>
    <w:multiLevelType w:val="multilevel"/>
    <w:tmpl w:val="C6B2487A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  <w:b/>
        <w:bCs w:val="0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718" w:hanging="576"/>
      </w:pPr>
    </w:lvl>
    <w:lvl w:ilvl="2">
      <w:start w:val="1"/>
      <w:numFmt w:val="decimal"/>
      <w:pStyle w:val="Nadpis3"/>
      <w:lvlText w:val="%1.%2.%3"/>
      <w:lvlJc w:val="left"/>
      <w:pPr>
        <w:ind w:left="1004" w:hanging="720"/>
      </w:pPr>
      <w:rPr>
        <w:color w:val="auto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4056545D"/>
    <w:multiLevelType w:val="hybridMultilevel"/>
    <w:tmpl w:val="D6169B3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4226B4E"/>
    <w:multiLevelType w:val="hybridMultilevel"/>
    <w:tmpl w:val="7FE4B2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490650"/>
    <w:multiLevelType w:val="multilevel"/>
    <w:tmpl w:val="65C223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Styl1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42223104">
    <w:abstractNumId w:val="2"/>
  </w:num>
  <w:num w:numId="2" w16cid:durableId="1878931023">
    <w:abstractNumId w:val="5"/>
  </w:num>
  <w:num w:numId="3" w16cid:durableId="1596018125">
    <w:abstractNumId w:val="1"/>
  </w:num>
  <w:num w:numId="4" w16cid:durableId="1470976978">
    <w:abstractNumId w:val="4"/>
  </w:num>
  <w:num w:numId="5" w16cid:durableId="1879313462">
    <w:abstractNumId w:val="0"/>
  </w:num>
  <w:num w:numId="6" w16cid:durableId="399181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DB0"/>
    <w:rsid w:val="001D765C"/>
    <w:rsid w:val="00201AF2"/>
    <w:rsid w:val="00237B3C"/>
    <w:rsid w:val="002C79D6"/>
    <w:rsid w:val="0037781B"/>
    <w:rsid w:val="003B0D0A"/>
    <w:rsid w:val="003C2FCB"/>
    <w:rsid w:val="006877E6"/>
    <w:rsid w:val="006B675B"/>
    <w:rsid w:val="006E0EB8"/>
    <w:rsid w:val="00744DB0"/>
    <w:rsid w:val="00757177"/>
    <w:rsid w:val="007E7B68"/>
    <w:rsid w:val="0092795E"/>
    <w:rsid w:val="00950584"/>
    <w:rsid w:val="00A779E9"/>
    <w:rsid w:val="00B31B4D"/>
    <w:rsid w:val="00B54FF0"/>
    <w:rsid w:val="00BE6681"/>
    <w:rsid w:val="00BE74D6"/>
    <w:rsid w:val="00BF3E60"/>
    <w:rsid w:val="00C92C81"/>
    <w:rsid w:val="00CC09CC"/>
    <w:rsid w:val="00CD39BD"/>
    <w:rsid w:val="00CD40B0"/>
    <w:rsid w:val="00D32DCB"/>
    <w:rsid w:val="00D578CC"/>
    <w:rsid w:val="00E76861"/>
    <w:rsid w:val="00E925CB"/>
    <w:rsid w:val="00EC66B8"/>
    <w:rsid w:val="00F9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0DF46"/>
  <w15:chartTrackingRefBased/>
  <w15:docId w15:val="{845A9B11-75A4-4822-9482-A82FFE0A6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</w:rPr>
  </w:style>
  <w:style w:type="paragraph" w:styleId="Nadpis1">
    <w:name w:val="heading 1"/>
    <w:basedOn w:val="Normln"/>
    <w:next w:val="Normln"/>
    <w:link w:val="Nadpis1Char"/>
    <w:qFormat/>
    <w:rsid w:val="00744DB0"/>
    <w:pPr>
      <w:keepNext/>
      <w:keepLines/>
      <w:numPr>
        <w:numId w:val="1"/>
      </w:numPr>
      <w:spacing w:before="240" w:after="0" w:line="240" w:lineRule="auto"/>
      <w:outlineLvl w:val="0"/>
    </w:pPr>
    <w:rPr>
      <w:rFonts w:ascii="Arial" w:eastAsiaTheme="majorEastAsia" w:hAnsi="Arial" w:cstheme="majorBidi"/>
      <w:noProof w:val="0"/>
      <w:color w:val="2F5496" w:themeColor="accent1" w:themeShade="BF"/>
      <w:kern w:val="0"/>
      <w:sz w:val="32"/>
      <w:szCs w:val="32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unhideWhenUsed/>
    <w:qFormat/>
    <w:rsid w:val="00744DB0"/>
    <w:pPr>
      <w:keepNext/>
      <w:keepLines/>
      <w:numPr>
        <w:ilvl w:val="1"/>
        <w:numId w:val="1"/>
      </w:numPr>
      <w:spacing w:before="40" w:after="0" w:line="240" w:lineRule="auto"/>
      <w:ind w:left="576"/>
      <w:outlineLvl w:val="1"/>
    </w:pPr>
    <w:rPr>
      <w:rFonts w:ascii="Arial" w:eastAsiaTheme="majorEastAsia" w:hAnsi="Arial" w:cstheme="majorBidi"/>
      <w:noProof w:val="0"/>
      <w:color w:val="4472C4" w:themeColor="accent1"/>
      <w:kern w:val="0"/>
      <w:sz w:val="26"/>
      <w:szCs w:val="26"/>
      <w:lang w:eastAsia="cs-CZ"/>
      <w14:ligatures w14:val="none"/>
    </w:rPr>
  </w:style>
  <w:style w:type="paragraph" w:styleId="Nadpis3">
    <w:name w:val="heading 3"/>
    <w:basedOn w:val="Normln"/>
    <w:next w:val="Normln"/>
    <w:link w:val="Nadpis3Char"/>
    <w:unhideWhenUsed/>
    <w:qFormat/>
    <w:rsid w:val="00744DB0"/>
    <w:pPr>
      <w:keepNext/>
      <w:keepLines/>
      <w:numPr>
        <w:ilvl w:val="2"/>
        <w:numId w:val="1"/>
      </w:numPr>
      <w:spacing w:before="40" w:after="0" w:line="240" w:lineRule="auto"/>
      <w:outlineLvl w:val="2"/>
    </w:pPr>
    <w:rPr>
      <w:rFonts w:ascii="Arial" w:eastAsiaTheme="majorEastAsia" w:hAnsi="Arial" w:cstheme="majorBidi"/>
      <w:noProof w:val="0"/>
      <w:kern w:val="0"/>
      <w:sz w:val="24"/>
      <w:szCs w:val="24"/>
      <w:lang w:eastAsia="cs-CZ"/>
      <w14:ligatures w14:val="none"/>
    </w:rPr>
  </w:style>
  <w:style w:type="paragraph" w:styleId="Nadpis4">
    <w:name w:val="heading 4"/>
    <w:basedOn w:val="Normln"/>
    <w:next w:val="Normln"/>
    <w:link w:val="Nadpis4Char"/>
    <w:unhideWhenUsed/>
    <w:qFormat/>
    <w:rsid w:val="00744DB0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noProof w:val="0"/>
      <w:color w:val="2F5496" w:themeColor="accent1" w:themeShade="BF"/>
      <w:kern w:val="0"/>
      <w:sz w:val="24"/>
      <w:szCs w:val="24"/>
      <w:lang w:eastAsia="cs-CZ"/>
      <w14:ligatures w14:val="none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44DB0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noProof w:val="0"/>
      <w:color w:val="2F5496" w:themeColor="accent1" w:themeShade="BF"/>
      <w:kern w:val="0"/>
      <w:sz w:val="24"/>
      <w:szCs w:val="24"/>
      <w:lang w:eastAsia="cs-CZ"/>
      <w14:ligatures w14:val="none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44DB0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noProof w:val="0"/>
      <w:color w:val="1F3763" w:themeColor="accent1" w:themeShade="7F"/>
      <w:kern w:val="0"/>
      <w:sz w:val="24"/>
      <w:szCs w:val="24"/>
      <w:lang w:eastAsia="cs-CZ"/>
      <w14:ligatures w14:val="none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44DB0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noProof w:val="0"/>
      <w:color w:val="1F3763" w:themeColor="accent1" w:themeShade="7F"/>
      <w:kern w:val="0"/>
      <w:sz w:val="24"/>
      <w:szCs w:val="24"/>
      <w:lang w:eastAsia="cs-CZ"/>
      <w14:ligatures w14:val="none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44DB0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noProof w:val="0"/>
      <w:color w:val="272727" w:themeColor="text1" w:themeTint="D8"/>
      <w:kern w:val="0"/>
      <w:sz w:val="21"/>
      <w:szCs w:val="21"/>
      <w:lang w:eastAsia="cs-CZ"/>
      <w14:ligatures w14:val="none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44DB0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noProof w:val="0"/>
      <w:color w:val="272727" w:themeColor="text1" w:themeTint="D8"/>
      <w:kern w:val="0"/>
      <w:sz w:val="21"/>
      <w:szCs w:val="21"/>
      <w:lang w:eastAsia="cs-CZ"/>
      <w14:ligatures w14:val="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44DB0"/>
    <w:rPr>
      <w:rFonts w:ascii="Arial" w:eastAsiaTheme="majorEastAsia" w:hAnsi="Arial" w:cstheme="majorBidi"/>
      <w:color w:val="2F5496" w:themeColor="accent1" w:themeShade="BF"/>
      <w:kern w:val="0"/>
      <w:sz w:val="32"/>
      <w:szCs w:val="32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rsid w:val="00744DB0"/>
    <w:rPr>
      <w:rFonts w:ascii="Arial" w:eastAsiaTheme="majorEastAsia" w:hAnsi="Arial" w:cstheme="majorBidi"/>
      <w:color w:val="4472C4" w:themeColor="accent1"/>
      <w:kern w:val="0"/>
      <w:sz w:val="26"/>
      <w:szCs w:val="2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744DB0"/>
    <w:rPr>
      <w:rFonts w:ascii="Arial" w:eastAsiaTheme="majorEastAsia" w:hAnsi="Arial" w:cstheme="majorBidi"/>
      <w:kern w:val="0"/>
      <w:sz w:val="24"/>
      <w:szCs w:val="24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744DB0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semiHidden/>
    <w:rsid w:val="00744DB0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semiHidden/>
    <w:rsid w:val="00744DB0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semiHidden/>
    <w:rsid w:val="00744DB0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4"/>
      <w:szCs w:val="24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semiHidden/>
    <w:rsid w:val="00744DB0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semiHidden/>
    <w:rsid w:val="00744DB0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eastAsia="cs-CZ"/>
      <w14:ligatures w14:val="none"/>
    </w:rPr>
  </w:style>
  <w:style w:type="paragraph" w:customStyle="1" w:styleId="Default">
    <w:name w:val="Default"/>
    <w:rsid w:val="00744D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character" w:customStyle="1" w:styleId="Styl1Char">
    <w:name w:val="Styl1 Char"/>
    <w:basedOn w:val="Standardnpsmoodstavce"/>
    <w:link w:val="Styl1"/>
    <w:uiPriority w:val="99"/>
    <w:locked/>
    <w:rsid w:val="00744DB0"/>
    <w:rPr>
      <w:rFonts w:ascii="Calibri" w:eastAsia="Calibri" w:hAnsi="Calibri" w:cs="Times New Roman"/>
    </w:rPr>
  </w:style>
  <w:style w:type="paragraph" w:customStyle="1" w:styleId="Styl1">
    <w:name w:val="Styl1"/>
    <w:basedOn w:val="Odstavecseseznamem"/>
    <w:link w:val="Styl1Char"/>
    <w:uiPriority w:val="99"/>
    <w:qFormat/>
    <w:rsid w:val="00744DB0"/>
    <w:pPr>
      <w:numPr>
        <w:ilvl w:val="1"/>
        <w:numId w:val="2"/>
      </w:numPr>
      <w:spacing w:before="120" w:after="120" w:line="276" w:lineRule="auto"/>
      <w:contextualSpacing w:val="0"/>
      <w:jc w:val="both"/>
    </w:pPr>
    <w:rPr>
      <w:rFonts w:ascii="Calibri" w:eastAsia="Calibri" w:hAnsi="Calibri" w:cs="Times New Roman"/>
      <w:noProof w:val="0"/>
    </w:rPr>
  </w:style>
  <w:style w:type="table" w:styleId="Mkatabulky">
    <w:name w:val="Table Grid"/>
    <w:basedOn w:val="Normlntabulka"/>
    <w:uiPriority w:val="39"/>
    <w:rsid w:val="00744DB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qFormat/>
    <w:rsid w:val="00744DB0"/>
    <w:pPr>
      <w:ind w:left="720"/>
      <w:contextualSpacing/>
    </w:pPr>
  </w:style>
  <w:style w:type="paragraph" w:customStyle="1" w:styleId="Styl11">
    <w:name w:val="Styl 1.1."/>
    <w:basedOn w:val="Styl1"/>
    <w:link w:val="Styl11Char"/>
    <w:qFormat/>
    <w:rsid w:val="00744DB0"/>
    <w:pPr>
      <w:numPr>
        <w:ilvl w:val="0"/>
        <w:numId w:val="0"/>
      </w:numPr>
      <w:tabs>
        <w:tab w:val="num" w:pos="3658"/>
      </w:tabs>
      <w:ind w:left="709" w:hanging="709"/>
    </w:pPr>
    <w:rPr>
      <w:rFonts w:ascii="Arial" w:hAnsi="Arial" w:cs="Arial"/>
      <w:kern w:val="0"/>
      <w:sz w:val="20"/>
      <w:szCs w:val="20"/>
      <w14:ligatures w14:val="none"/>
    </w:rPr>
  </w:style>
  <w:style w:type="character" w:customStyle="1" w:styleId="Styl11Char">
    <w:name w:val="Styl 1.1. Char"/>
    <w:basedOn w:val="Styl1Char"/>
    <w:link w:val="Styl11"/>
    <w:rsid w:val="00744DB0"/>
    <w:rPr>
      <w:rFonts w:ascii="Arial" w:eastAsia="Calibri" w:hAnsi="Arial" w:cs="Arial"/>
      <w:kern w:val="0"/>
      <w:sz w:val="20"/>
      <w:szCs w:val="20"/>
      <w14:ligatures w14:val="none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locked/>
    <w:rsid w:val="00A779E9"/>
    <w:rPr>
      <w:lang w:val="fr-FR"/>
    </w:rPr>
  </w:style>
  <w:style w:type="paragraph" w:styleId="Textpoznpodarou">
    <w:name w:val="footnote text"/>
    <w:aliases w:val="fn"/>
    <w:basedOn w:val="Normln"/>
    <w:link w:val="TextpoznpodarouChar"/>
    <w:uiPriority w:val="99"/>
    <w:unhideWhenUsed/>
    <w:rsid w:val="00A779E9"/>
    <w:pPr>
      <w:widowControl w:val="0"/>
      <w:spacing w:before="120" w:after="120" w:line="288" w:lineRule="auto"/>
      <w:jc w:val="both"/>
    </w:pPr>
    <w:rPr>
      <w:noProof w:val="0"/>
      <w:lang w:val="fr-FR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A779E9"/>
    <w:rPr>
      <w:noProof/>
      <w:sz w:val="20"/>
      <w:szCs w:val="20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A779E9"/>
    <w:rPr>
      <w:sz w:val="24"/>
    </w:rPr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A779E9"/>
    <w:pPr>
      <w:widowControl w:val="0"/>
      <w:spacing w:before="120" w:after="120" w:line="288" w:lineRule="auto"/>
      <w:jc w:val="both"/>
    </w:pPr>
    <w:rPr>
      <w:noProof w:val="0"/>
      <w:sz w:val="24"/>
    </w:rPr>
  </w:style>
  <w:style w:type="character" w:customStyle="1" w:styleId="ZkladntextChar1">
    <w:name w:val="Základní text Char1"/>
    <w:basedOn w:val="Standardnpsmoodstavce"/>
    <w:uiPriority w:val="99"/>
    <w:semiHidden/>
    <w:rsid w:val="00A779E9"/>
    <w:rPr>
      <w:noProof/>
    </w:rPr>
  </w:style>
  <w:style w:type="character" w:styleId="Znakapoznpodarou">
    <w:name w:val="footnote reference"/>
    <w:uiPriority w:val="99"/>
    <w:unhideWhenUsed/>
    <w:rsid w:val="00A779E9"/>
    <w:rPr>
      <w:vertAlign w:val="superscript"/>
    </w:rPr>
  </w:style>
  <w:style w:type="character" w:customStyle="1" w:styleId="OdstavecseseznamemChar">
    <w:name w:val="Odstavec se seznamem Char"/>
    <w:link w:val="Odstavecseseznamem"/>
    <w:rsid w:val="00A779E9"/>
    <w:rPr>
      <w:noProof/>
    </w:rPr>
  </w:style>
  <w:style w:type="paragraph" w:customStyle="1" w:styleId="Styl2">
    <w:name w:val="Styl2"/>
    <w:basedOn w:val="Bezmezer"/>
    <w:link w:val="Styl2Char"/>
    <w:qFormat/>
    <w:rsid w:val="00C92C81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noProof w:val="0"/>
      <w:kern w:val="0"/>
      <w:lang w:eastAsia="cs-CZ"/>
      <w14:ligatures w14:val="none"/>
    </w:rPr>
  </w:style>
  <w:style w:type="character" w:customStyle="1" w:styleId="Styl2Char">
    <w:name w:val="Styl2 Char"/>
    <w:basedOn w:val="Standardnpsmoodstavce"/>
    <w:link w:val="Styl2"/>
    <w:locked/>
    <w:rsid w:val="00C92C81"/>
    <w:rPr>
      <w:rFonts w:ascii="Arial" w:eastAsia="Calibri" w:hAnsi="Arial" w:cs="Arial"/>
      <w:kern w:val="0"/>
      <w:lang w:eastAsia="cs-CZ"/>
      <w14:ligatures w14:val="none"/>
    </w:rPr>
  </w:style>
  <w:style w:type="paragraph" w:customStyle="1" w:styleId="Obyejn">
    <w:name w:val="Obyčejný"/>
    <w:basedOn w:val="Normln"/>
    <w:link w:val="ObyejnChar"/>
    <w:qFormat/>
    <w:rsid w:val="00C92C81"/>
    <w:pPr>
      <w:spacing w:after="0" w:line="240" w:lineRule="auto"/>
    </w:pPr>
    <w:rPr>
      <w:rFonts w:ascii="Arial" w:eastAsia="Times New Roman" w:hAnsi="Arial" w:cs="Arial"/>
      <w:color w:val="2F5496" w:themeColor="accent1" w:themeShade="BF"/>
      <w:kern w:val="0"/>
      <w:sz w:val="32"/>
      <w:szCs w:val="32"/>
      <w:lang w:eastAsia="cs-CZ"/>
      <w14:ligatures w14:val="none"/>
    </w:rPr>
  </w:style>
  <w:style w:type="character" w:customStyle="1" w:styleId="ObyejnChar">
    <w:name w:val="Obyčejný Char"/>
    <w:basedOn w:val="Nadpis2Char"/>
    <w:link w:val="Obyejn"/>
    <w:rsid w:val="00C92C81"/>
    <w:rPr>
      <w:rFonts w:ascii="Arial" w:eastAsia="Times New Roman" w:hAnsi="Arial" w:cs="Arial"/>
      <w:noProof/>
      <w:color w:val="2F5496" w:themeColor="accent1" w:themeShade="BF"/>
      <w:kern w:val="0"/>
      <w:sz w:val="32"/>
      <w:szCs w:val="32"/>
      <w:lang w:eastAsia="cs-CZ"/>
      <w14:ligatures w14:val="none"/>
    </w:rPr>
  </w:style>
  <w:style w:type="paragraph" w:styleId="Bezmezer">
    <w:name w:val="No Spacing"/>
    <w:uiPriority w:val="1"/>
    <w:qFormat/>
    <w:rsid w:val="00C92C81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Chromíková</dc:creator>
  <cp:keywords/>
  <dc:description/>
  <cp:lastModifiedBy>Veronika Chromíková</cp:lastModifiedBy>
  <cp:revision>4</cp:revision>
  <dcterms:created xsi:type="dcterms:W3CDTF">2025-06-09T11:49:00Z</dcterms:created>
  <dcterms:modified xsi:type="dcterms:W3CDTF">2026-02-26T16:44:00Z</dcterms:modified>
</cp:coreProperties>
</file>