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3D4BF4F" w:rsidR="00DF4BDB" w:rsidRPr="00017414" w:rsidRDefault="00FE74AE" w:rsidP="00C718E6">
      <w:pPr>
        <w:pStyle w:val="Podnadpis"/>
        <w:spacing w:before="240"/>
      </w:pPr>
      <w:r w:rsidRPr="00017414">
        <w:t>I. Smluvní strany</w:t>
      </w:r>
    </w:p>
    <w:p w14:paraId="4249A878" w14:textId="77777777" w:rsidR="00C718E6" w:rsidRPr="00CE5235" w:rsidRDefault="00C718E6" w:rsidP="00C718E6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Pr="000440AE">
        <w:rPr>
          <w:rFonts w:ascii="Calibri Light" w:hAnsi="Calibri Light" w:cs="Calibri Light"/>
          <w:b/>
          <w:bCs/>
          <w:sz w:val="21"/>
          <w:szCs w:val="21"/>
        </w:rPr>
        <w:t>škola Kopřivnice, Alšova 1123 okres Nový Jičín</w:t>
      </w:r>
    </w:p>
    <w:p w14:paraId="1ED0E84D" w14:textId="77777777" w:rsidR="00C718E6" w:rsidRPr="000440AE" w:rsidRDefault="00C718E6" w:rsidP="00C718E6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0440AE">
        <w:rPr>
          <w:rFonts w:ascii="Calibri Light" w:hAnsi="Calibri Light" w:cs="Calibri Light"/>
          <w:sz w:val="21"/>
          <w:szCs w:val="21"/>
        </w:rPr>
        <w:t>Alšova 1123, 74221 Kopřivnice</w:t>
      </w:r>
    </w:p>
    <w:p w14:paraId="4F6C8A3E" w14:textId="77777777" w:rsidR="00C718E6" w:rsidRPr="000440AE" w:rsidRDefault="00C718E6" w:rsidP="00C718E6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 w:rsidRPr="000440AE">
        <w:rPr>
          <w:rFonts w:ascii="Calibri Light" w:hAnsi="Calibri Light" w:cs="Calibri Light"/>
          <w:sz w:val="21"/>
          <w:szCs w:val="21"/>
        </w:rPr>
        <w:t xml:space="preserve">zastoupena: </w:t>
      </w:r>
      <w:r w:rsidRPr="000440AE">
        <w:rPr>
          <w:rFonts w:ascii="Calibri Light" w:hAnsi="Calibri Light" w:cs="Calibri Light"/>
          <w:sz w:val="21"/>
          <w:szCs w:val="21"/>
        </w:rPr>
        <w:tab/>
        <w:t>Mgr. Robinem Pospěchem, ředitelem</w:t>
      </w:r>
    </w:p>
    <w:p w14:paraId="1200562D" w14:textId="77777777" w:rsidR="00C718E6" w:rsidRPr="000440AE" w:rsidRDefault="00C718E6" w:rsidP="00C718E6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 w:rsidRPr="000440AE">
        <w:rPr>
          <w:rFonts w:ascii="Calibri Light" w:hAnsi="Calibri Light" w:cs="Calibri Light"/>
          <w:sz w:val="21"/>
          <w:szCs w:val="21"/>
        </w:rPr>
        <w:t>IČ</w:t>
      </w:r>
      <w:r>
        <w:rPr>
          <w:rFonts w:ascii="Calibri Light" w:hAnsi="Calibri Light" w:cs="Calibri Light"/>
          <w:sz w:val="21"/>
          <w:szCs w:val="21"/>
        </w:rPr>
        <w:t>O</w:t>
      </w:r>
      <w:r w:rsidRPr="000440AE">
        <w:rPr>
          <w:rFonts w:ascii="Calibri Light" w:hAnsi="Calibri Light" w:cs="Calibri Light"/>
          <w:sz w:val="21"/>
          <w:szCs w:val="21"/>
        </w:rPr>
        <w:t>:</w:t>
      </w:r>
      <w:r w:rsidRPr="000440AE">
        <w:rPr>
          <w:rFonts w:ascii="Calibri Light" w:hAnsi="Calibri Light" w:cs="Calibri Light"/>
          <w:sz w:val="21"/>
          <w:szCs w:val="21"/>
        </w:rPr>
        <w:tab/>
      </w:r>
      <w:r w:rsidRPr="000440AE">
        <w:rPr>
          <w:rFonts w:ascii="Calibri Light" w:hAnsi="Calibri Light" w:cs="Calibri Light"/>
          <w:sz w:val="21"/>
          <w:szCs w:val="21"/>
        </w:rPr>
        <w:tab/>
        <w:t>00848310</w:t>
      </w:r>
    </w:p>
    <w:p w14:paraId="31F6B42C" w14:textId="77777777" w:rsidR="00C718E6" w:rsidRPr="00F04DC6" w:rsidRDefault="00C718E6" w:rsidP="00C718E6">
      <w:pPr>
        <w:pStyle w:val="Bezmezer"/>
        <w:jc w:val="both"/>
        <w:rPr>
          <w:rFonts w:ascii="Calibri Light" w:hAnsi="Calibri Light" w:cs="Calibri Light"/>
          <w:sz w:val="21"/>
          <w:szCs w:val="21"/>
        </w:rPr>
      </w:pPr>
      <w:r w:rsidRPr="000440AE">
        <w:rPr>
          <w:rFonts w:ascii="Calibri Light" w:hAnsi="Calibri Light" w:cs="Calibri Light"/>
          <w:sz w:val="21"/>
          <w:szCs w:val="21"/>
        </w:rPr>
        <w:t>DIČ:</w:t>
      </w:r>
      <w:r w:rsidRPr="000440AE">
        <w:rPr>
          <w:rFonts w:ascii="Calibri Light" w:hAnsi="Calibri Light" w:cs="Calibri Light"/>
          <w:sz w:val="21"/>
          <w:szCs w:val="21"/>
        </w:rPr>
        <w:tab/>
      </w:r>
      <w:r w:rsidRPr="000440AE">
        <w:rPr>
          <w:rFonts w:ascii="Calibri Light" w:hAnsi="Calibri Light" w:cs="Calibri Light"/>
          <w:sz w:val="21"/>
          <w:szCs w:val="21"/>
        </w:rPr>
        <w:tab/>
        <w:t>CZ00848310</w:t>
      </w:r>
      <w:r w:rsidRPr="000440AE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Pr="00F04DC6">
        <w:rPr>
          <w:rFonts w:ascii="Calibri Light" w:hAnsi="Calibri Light" w:cs="Calibri Light"/>
          <w:sz w:val="21"/>
          <w:szCs w:val="21"/>
        </w:rPr>
        <w:t>(neplátce DPH)</w:t>
      </w:r>
    </w:p>
    <w:p w14:paraId="606ABBD2" w14:textId="77777777" w:rsidR="00C718E6" w:rsidRPr="00CE5235" w:rsidRDefault="00C718E6" w:rsidP="00C718E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+420 </w:t>
      </w:r>
      <w:r w:rsidRPr="00897679">
        <w:rPr>
          <w:rFonts w:ascii="Calibri Light" w:hAnsi="Calibri Light" w:cs="Calibri Light"/>
          <w:sz w:val="21"/>
          <w:szCs w:val="21"/>
        </w:rPr>
        <w:t>556 810 172</w:t>
      </w:r>
    </w:p>
    <w:p w14:paraId="79B45E32" w14:textId="77777777" w:rsidR="00C718E6" w:rsidRPr="00CE5235" w:rsidRDefault="00C718E6" w:rsidP="00C718E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Pr="000B5994">
          <w:rPr>
            <w:rStyle w:val="Hypertextovodkaz"/>
            <w:rFonts w:ascii="Calibri Light" w:hAnsi="Calibri Light" w:cs="Calibri Light"/>
          </w:rPr>
          <w:t>sekretariat@zsalsova.cz</w:t>
        </w:r>
      </w:hyperlink>
      <w:r>
        <w:rPr>
          <w:rFonts w:ascii="Calibri Light" w:hAnsi="Calibri Light" w:cs="Calibri Light"/>
        </w:rPr>
        <w:t xml:space="preserve"> </w:t>
      </w:r>
    </w:p>
    <w:p w14:paraId="178EAE7C" w14:textId="77777777" w:rsidR="00C718E6" w:rsidRPr="00CE5235" w:rsidRDefault="00C718E6" w:rsidP="00C718E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897679">
        <w:rPr>
          <w:rFonts w:ascii="Calibri Light" w:hAnsi="Calibri Light" w:cs="Calibri Light"/>
          <w:sz w:val="21"/>
          <w:szCs w:val="21"/>
        </w:rPr>
        <w:t>1763146379</w:t>
      </w:r>
      <w:r w:rsidRPr="00887463">
        <w:rPr>
          <w:rFonts w:ascii="Calibri Light" w:hAnsi="Calibri Light" w:cs="Calibri Light"/>
          <w:sz w:val="21"/>
          <w:szCs w:val="21"/>
        </w:rPr>
        <w:t>/0800</w:t>
      </w:r>
    </w:p>
    <w:p w14:paraId="1C85229B" w14:textId="3AACCF23" w:rsidR="0049069D" w:rsidRPr="00CE5235" w:rsidRDefault="0049069D" w:rsidP="00C718E6">
      <w:pPr>
        <w:pStyle w:val="Bezmezer"/>
        <w:spacing w:before="120" w:after="12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29EF0E81" w:rsidR="0049069D" w:rsidRPr="00CE5235" w:rsidRDefault="0049069D" w:rsidP="00C718E6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a</w:t>
      </w:r>
    </w:p>
    <w:p w14:paraId="2C16A4F1" w14:textId="32F8C3D9" w:rsidR="001140BC" w:rsidRPr="00A1414A" w:rsidRDefault="0049069D" w:rsidP="00A1414A">
      <w:pPr>
        <w:pStyle w:val="Zkladntext3"/>
        <w:numPr>
          <w:ilvl w:val="0"/>
          <w:numId w:val="43"/>
        </w:numPr>
        <w:tabs>
          <w:tab w:val="left" w:pos="284"/>
          <w:tab w:val="left" w:pos="4395"/>
        </w:tabs>
        <w:spacing w:after="0"/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  <w:r w:rsidR="00A1414A">
        <w:rPr>
          <w:rFonts w:ascii="Calibri Light" w:hAnsi="Calibri Light" w:cs="Calibri Light"/>
          <w:sz w:val="21"/>
          <w:szCs w:val="21"/>
        </w:rPr>
        <w:tab/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5E78E234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2BF3B506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015C1FB8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76629213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370B161F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56B023D2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2F3DC197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58B43A6D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D0F75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2A18FBDB" w:rsidR="006A1966" w:rsidRPr="00CE5235" w:rsidRDefault="006A1966" w:rsidP="00C718E6">
      <w:pPr>
        <w:pStyle w:val="Zkladntext3"/>
        <w:tabs>
          <w:tab w:val="left" w:pos="284"/>
          <w:tab w:val="left" w:pos="4395"/>
        </w:tabs>
        <w:spacing w:before="12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953293D" w14:textId="508E6F15" w:rsidR="00A1414A" w:rsidRDefault="0049069D" w:rsidP="00A1414A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7F1E140C" w:rsidR="00BB3E37" w:rsidRPr="00017414" w:rsidRDefault="00BF5035" w:rsidP="00E95824">
      <w:pPr>
        <w:pStyle w:val="Podnadpis"/>
        <w:spacing w:before="240"/>
      </w:pPr>
      <w:r w:rsidRPr="00017414">
        <w:t>I</w:t>
      </w:r>
      <w:r w:rsidR="00FE74AE" w:rsidRPr="00017414">
        <w:t>I</w:t>
      </w:r>
      <w:r w:rsidRPr="00017414">
        <w:t xml:space="preserve">. Předmět </w:t>
      </w:r>
      <w:r w:rsidR="0043312A" w:rsidRPr="00017414">
        <w:t xml:space="preserve">koupě </w:t>
      </w:r>
      <w:r w:rsidRPr="00017414">
        <w:t>a míst</w:t>
      </w:r>
      <w:r w:rsidR="0037446B" w:rsidRPr="00017414">
        <w:t>o</w:t>
      </w:r>
      <w:r w:rsidR="00BB3E37" w:rsidRPr="00017414">
        <w:t xml:space="preserve"> plnění</w:t>
      </w:r>
    </w:p>
    <w:p w14:paraId="2D73212B" w14:textId="5CD9DBA6" w:rsidR="00060BB3" w:rsidRPr="00C515F6" w:rsidRDefault="001140BC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BF5C8D">
        <w:rPr>
          <w:rFonts w:ascii="Calibri Light" w:hAnsi="Calibri Light" w:cs="Calibri Light"/>
          <w:sz w:val="21"/>
          <w:szCs w:val="21"/>
        </w:rPr>
        <w:t xml:space="preserve">Dodávka ICT vybavení na ZŠ </w:t>
      </w:r>
      <w:r w:rsidR="00C718E6">
        <w:rPr>
          <w:rFonts w:ascii="Calibri Light" w:hAnsi="Calibri Light" w:cs="Calibri Light"/>
          <w:sz w:val="21"/>
          <w:szCs w:val="21"/>
        </w:rPr>
        <w:t>Alšova</w:t>
      </w:r>
      <w:r w:rsidR="00BF5C8D">
        <w:rPr>
          <w:rFonts w:ascii="Calibri Light" w:hAnsi="Calibri Light" w:cs="Calibri Light"/>
          <w:sz w:val="21"/>
          <w:szCs w:val="21"/>
        </w:rPr>
        <w:t>, Kopřivnice</w:t>
      </w:r>
      <w:r w:rsidR="008423ED" w:rsidRPr="00C515F6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CD7ACF" w:rsidRPr="00CD7ACF">
        <w:rPr>
          <w:rFonts w:ascii="Calibri Light" w:hAnsi="Calibri Light" w:cs="Calibri Light"/>
          <w:sz w:val="21"/>
          <w:szCs w:val="21"/>
        </w:rPr>
        <w:t xml:space="preserve">dodávka, montáž a instalace </w:t>
      </w:r>
      <w:r w:rsidR="00BF5C8D" w:rsidRPr="00A1414A">
        <w:rPr>
          <w:rFonts w:ascii="Calibri Light" w:hAnsi="Calibri Light" w:cs="Calibri Light"/>
          <w:sz w:val="21"/>
          <w:szCs w:val="21"/>
        </w:rPr>
        <w:t>PC sestav stolních počítačů s monitorem,</w:t>
      </w:r>
      <w:r w:rsidR="00BF5C8D">
        <w:rPr>
          <w:rFonts w:ascii="Calibri Light" w:hAnsi="Calibri Light" w:cs="Calibri Light"/>
          <w:sz w:val="21"/>
          <w:szCs w:val="21"/>
        </w:rPr>
        <w:t> </w:t>
      </w:r>
      <w:r w:rsidR="00BF5C8D" w:rsidRPr="00A1414A">
        <w:rPr>
          <w:rFonts w:ascii="Calibri Light" w:hAnsi="Calibri Light" w:cs="Calibri Light"/>
          <w:sz w:val="21"/>
          <w:szCs w:val="21"/>
        </w:rPr>
        <w:t>interaktivních displejů, interaktivních setů, a tiskáren</w:t>
      </w:r>
      <w:r w:rsidR="00EB5C22" w:rsidRPr="00EB5C22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</w:t>
      </w:r>
      <w:r w:rsidR="00CA0258">
        <w:rPr>
          <w:rFonts w:ascii="Calibri Light" w:hAnsi="Calibri Light" w:cs="Calibri Light"/>
          <w:sz w:val="21"/>
          <w:szCs w:val="21"/>
        </w:rPr>
        <w:t xml:space="preserve">nedílnými 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5C54BC60" w:rsidR="00DC35F4" w:rsidRPr="00C718E6" w:rsidRDefault="00060BB3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C718E6" w:rsidRPr="00C718E6">
        <w:rPr>
          <w:rFonts w:ascii="Calibri Light" w:hAnsi="Calibri Light" w:cs="Calibri Light"/>
          <w:sz w:val="21"/>
          <w:szCs w:val="21"/>
        </w:rPr>
        <w:t>Základní škola Kopřivnice, Alšova 1123 okres Nový Jičín; na adrese: Alšova 1123, 742 21 Kopřivnice, IČO: 008 48 310. Stavba stojí na pozemku parc. č. 954, Katastrální území: Kopřivnice [669393].</w:t>
      </w:r>
    </w:p>
    <w:p w14:paraId="1AD11661" w14:textId="63F98693" w:rsidR="00DC35F4" w:rsidRPr="00CE5235" w:rsidRDefault="005E7D8F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4D8C80F4" w14:textId="3F530D36" w:rsidR="00017414" w:rsidRDefault="009B6601" w:rsidP="00017414">
      <w:pPr>
        <w:pStyle w:val="Zkladntext3"/>
        <w:numPr>
          <w:ilvl w:val="0"/>
          <w:numId w:val="31"/>
        </w:numPr>
        <w:tabs>
          <w:tab w:val="left" w:pos="2410"/>
        </w:tabs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631D91">
        <w:rPr>
          <w:rFonts w:ascii="Calibri Light" w:hAnsi="Calibri Light" w:cs="Calibri Light"/>
          <w:sz w:val="21"/>
          <w:szCs w:val="21"/>
        </w:rPr>
        <w:t>10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631D91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BA42C7" w:rsidRPr="00A1414A">
        <w:rPr>
          <w:rFonts w:ascii="Calibri Light" w:hAnsi="Calibri Light" w:cs="Calibri Light"/>
          <w:sz w:val="21"/>
          <w:szCs w:val="21"/>
        </w:rPr>
        <w:t xml:space="preserve">Modernizace vnitřní konektivity v ZŠ </w:t>
      </w:r>
      <w:r w:rsidR="00C718E6">
        <w:rPr>
          <w:rFonts w:ascii="Calibri Light" w:hAnsi="Calibri Light" w:cs="Calibri Light"/>
          <w:sz w:val="21"/>
          <w:szCs w:val="21"/>
        </w:rPr>
        <w:t>Alšova</w:t>
      </w:r>
      <w:r w:rsidR="00BA42C7" w:rsidRPr="00A1414A">
        <w:rPr>
          <w:rFonts w:ascii="Calibri Light" w:hAnsi="Calibri Light" w:cs="Calibri Light"/>
          <w:sz w:val="21"/>
          <w:szCs w:val="21"/>
        </w:rPr>
        <w:t>, Kopřivnice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200418" w:rsidRPr="00631D91">
        <w:rPr>
          <w:rFonts w:ascii="Calibri Light" w:hAnsi="Calibri Light" w:cs="Calibri Light"/>
          <w:sz w:val="21"/>
          <w:szCs w:val="21"/>
        </w:rPr>
        <w:t>CZ.10.03.01/00/23_010/0000</w:t>
      </w:r>
      <w:r w:rsidR="00BA42C7">
        <w:rPr>
          <w:rFonts w:ascii="Calibri Light" w:hAnsi="Calibri Light" w:cs="Calibri Light"/>
          <w:sz w:val="21"/>
          <w:szCs w:val="21"/>
        </w:rPr>
        <w:t>0</w:t>
      </w:r>
      <w:r w:rsidR="00C718E6">
        <w:rPr>
          <w:rFonts w:ascii="Calibri Light" w:hAnsi="Calibri Light" w:cs="Calibri Light"/>
          <w:sz w:val="21"/>
          <w:szCs w:val="21"/>
        </w:rPr>
        <w:t>09</w:t>
      </w:r>
      <w:r w:rsidRPr="00631D91">
        <w:rPr>
          <w:rFonts w:ascii="Calibri Light" w:hAnsi="Calibri Light" w:cs="Calibri Light"/>
          <w:sz w:val="21"/>
          <w:szCs w:val="21"/>
        </w:rPr>
        <w:t>.</w:t>
      </w:r>
    </w:p>
    <w:p w14:paraId="3727BB42" w14:textId="1FFA778E" w:rsidR="00BB3E37" w:rsidRPr="00CE5235" w:rsidRDefault="00FE74AE" w:rsidP="00C718E6">
      <w:pPr>
        <w:pStyle w:val="Podnadpis"/>
        <w:spacing w:before="240"/>
      </w:pPr>
      <w:r>
        <w:lastRenderedPageBreak/>
        <w:t>I</w:t>
      </w:r>
      <w:r w:rsidR="00DC678A" w:rsidRPr="00CE5235">
        <w:t>I</w:t>
      </w:r>
      <w:r w:rsidR="00BB3E37" w:rsidRPr="00CE5235">
        <w:t>I. Cena</w:t>
      </w:r>
    </w:p>
    <w:p w14:paraId="0A47AB3F" w14:textId="4407F649" w:rsidR="00D2353A" w:rsidRPr="00CE5235" w:rsidRDefault="00D2353A" w:rsidP="00A1414A">
      <w:pPr>
        <w:pStyle w:val="Nadpis2"/>
        <w:numPr>
          <w:ilvl w:val="0"/>
          <w:numId w:val="32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1A863A4C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D0F75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4D713BEC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622483CA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D0F75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14E690D1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CD0F75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0C14BE1B" w:rsidR="00DF0F5E" w:rsidRPr="00CE5235" w:rsidRDefault="00FE373B" w:rsidP="00A1414A">
      <w:pPr>
        <w:spacing w:before="240" w:line="259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</w:t>
      </w:r>
      <w:r w:rsidR="00CA2D04">
        <w:rPr>
          <w:rFonts w:ascii="Calibri Light" w:hAnsi="Calibri Light" w:cs="Calibri Light"/>
          <w:sz w:val="21"/>
          <w:szCs w:val="21"/>
        </w:rPr>
        <w:t>koupě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 o dani z přidané hodnoty, v platném znění, nebude použit.</w:t>
      </w:r>
    </w:p>
    <w:p w14:paraId="4434B78D" w14:textId="0C1BA548" w:rsidR="004C7081" w:rsidRPr="00CE5235" w:rsidRDefault="00516D39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12CDC9EF" w:rsidR="00F8424B" w:rsidRPr="00CE5235" w:rsidRDefault="00F8424B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4A47CC">
        <w:rPr>
          <w:rFonts w:ascii="Calibri Light" w:hAnsi="Calibri Light" w:cs="Calibri Light"/>
          <w:sz w:val="21"/>
          <w:szCs w:val="21"/>
        </w:rPr>
        <w:t xml:space="preserve">a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4A47CC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BC88B2B" w:rsidR="00D2353A" w:rsidRDefault="00D2353A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E95824">
      <w:pPr>
        <w:pStyle w:val="Podnadpis"/>
        <w:spacing w:before="240"/>
      </w:pPr>
      <w:r>
        <w:t>IV</w:t>
      </w:r>
      <w:r w:rsidR="00BB3E37" w:rsidRPr="00CE5235">
        <w:t xml:space="preserve">. </w:t>
      </w:r>
      <w:r w:rsidR="00BB3E37" w:rsidRPr="00017414">
        <w:t>Podmínky</w:t>
      </w:r>
      <w:r w:rsidR="00BB3E37" w:rsidRPr="00CE5235">
        <w:t xml:space="preserve"> plnění</w:t>
      </w:r>
    </w:p>
    <w:p w14:paraId="3AE676CE" w14:textId="08B700B5" w:rsidR="00E133F3" w:rsidRPr="000C1572" w:rsidRDefault="00B52C08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EB5C22">
        <w:rPr>
          <w:rFonts w:ascii="Calibri Light" w:hAnsi="Calibri Light" w:cs="Calibri Light"/>
          <w:sz w:val="21"/>
          <w:szCs w:val="21"/>
        </w:rPr>
        <w:t>I</w:t>
      </w:r>
      <w:r w:rsidRPr="00EB5C22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A414E1">
        <w:rPr>
          <w:rFonts w:ascii="Calibri Light" w:hAnsi="Calibri Light" w:cs="Calibri Light"/>
          <w:sz w:val="21"/>
          <w:szCs w:val="21"/>
        </w:rPr>
        <w:t>/ instalaci</w:t>
      </w:r>
      <w:r w:rsidR="00CF0DA3" w:rsidRPr="00EB5C22">
        <w:rPr>
          <w:rFonts w:ascii="Calibri Light" w:hAnsi="Calibri Light" w:cs="Calibri Light"/>
          <w:sz w:val="21"/>
          <w:szCs w:val="21"/>
        </w:rPr>
        <w:t xml:space="preserve"> </w:t>
      </w:r>
      <w:r w:rsidRPr="00EB5C22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133F3" w:rsidRPr="00EB5C22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kupujícímu předána </w:t>
      </w:r>
      <w:r w:rsidR="00E133F3" w:rsidRPr="00A414E1">
        <w:rPr>
          <w:rFonts w:ascii="Calibri Light" w:hAnsi="Calibri Light" w:cs="Calibri Light"/>
          <w:noProof/>
          <w:sz w:val="21"/>
          <w:szCs w:val="21"/>
        </w:rPr>
        <w:t xml:space="preserve">nejpozději 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do </w:t>
      </w:r>
      <w:r w:rsidR="000C1572" w:rsidRPr="000C1572">
        <w:rPr>
          <w:rFonts w:ascii="Calibri Light" w:hAnsi="Calibri Light" w:cs="Calibri Light"/>
          <w:b/>
          <w:bCs/>
          <w:noProof/>
          <w:sz w:val="21"/>
          <w:szCs w:val="21"/>
        </w:rPr>
        <w:t>deseti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0C1572" w:rsidRPr="000C1572">
        <w:rPr>
          <w:rFonts w:ascii="Calibri Light" w:hAnsi="Calibri Light" w:cs="Calibri Light"/>
          <w:b/>
          <w:bCs/>
          <w:noProof/>
          <w:sz w:val="21"/>
          <w:szCs w:val="21"/>
        </w:rPr>
        <w:t>10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od </w:t>
      </w:r>
      <w:r w:rsidR="00A414E1">
        <w:rPr>
          <w:rFonts w:ascii="Calibri Light" w:hAnsi="Calibri Light" w:cs="Calibri Light"/>
          <w:noProof/>
          <w:sz w:val="21"/>
          <w:szCs w:val="21"/>
        </w:rPr>
        <w:t>nabytí účinnosti</w:t>
      </w:r>
      <w:r w:rsidR="00EB5C22" w:rsidRPr="000C1572">
        <w:rPr>
          <w:rFonts w:ascii="Calibri Light" w:hAnsi="Calibri Light" w:cs="Calibri Light"/>
          <w:noProof/>
          <w:sz w:val="21"/>
          <w:szCs w:val="21"/>
        </w:rPr>
        <w:t xml:space="preserve"> smlouvy.</w:t>
      </w:r>
    </w:p>
    <w:p w14:paraId="2B6E2430" w14:textId="5C6A1B09" w:rsidR="00EB5C22" w:rsidRPr="00EB5C22" w:rsidRDefault="00EB5C22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 xml:space="preserve">V případě, že budou instalační </w:t>
      </w:r>
      <w:r>
        <w:rPr>
          <w:rFonts w:ascii="Calibri Light" w:hAnsi="Calibri Light" w:cs="Calibri Light"/>
          <w:sz w:val="21"/>
          <w:szCs w:val="21"/>
        </w:rPr>
        <w:t xml:space="preserve">a montážní </w:t>
      </w:r>
      <w:r w:rsidRPr="00EB5C22">
        <w:rPr>
          <w:rFonts w:ascii="Calibri Light" w:hAnsi="Calibri Light" w:cs="Calibri Light"/>
          <w:sz w:val="21"/>
          <w:szCs w:val="21"/>
        </w:rPr>
        <w:t xml:space="preserve">práce </w:t>
      </w:r>
      <w:r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EB5C22">
        <w:rPr>
          <w:rFonts w:ascii="Calibri Light" w:hAnsi="Calibri Light" w:cs="Calibri Light"/>
          <w:sz w:val="21"/>
          <w:szCs w:val="21"/>
        </w:rPr>
        <w:t>probíhat za plného provozu ZŠ</w:t>
      </w:r>
      <w:r>
        <w:rPr>
          <w:rFonts w:ascii="Calibri Light" w:hAnsi="Calibri Light" w:cs="Calibri Light"/>
          <w:sz w:val="21"/>
          <w:szCs w:val="21"/>
        </w:rPr>
        <w:t xml:space="preserve"> – v místě plnění</w:t>
      </w:r>
      <w:r w:rsidRPr="00EB5C22">
        <w:rPr>
          <w:rFonts w:ascii="Calibri Light" w:hAnsi="Calibri Light" w:cs="Calibri Light"/>
          <w:sz w:val="21"/>
          <w:szCs w:val="21"/>
        </w:rPr>
        <w:t xml:space="preserve">, pak bude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provádět</w:t>
      </w:r>
      <w:r w:rsidRPr="00EB5C22">
        <w:rPr>
          <w:rFonts w:ascii="Calibri Light" w:hAnsi="Calibri Light" w:cs="Calibri Light"/>
          <w:sz w:val="21"/>
          <w:szCs w:val="21"/>
        </w:rPr>
        <w:t xml:space="preserve"> hlučn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a prašn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práce</w:t>
      </w:r>
      <w:r w:rsidRPr="00EB5C22">
        <w:rPr>
          <w:rFonts w:ascii="Calibri Light" w:hAnsi="Calibri Light" w:cs="Calibri Light"/>
          <w:sz w:val="21"/>
          <w:szCs w:val="21"/>
        </w:rPr>
        <w:t xml:space="preserve"> ve dnech mimo probíhající vyučování a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Pr="00EB5C22">
        <w:rPr>
          <w:rFonts w:ascii="Calibri Light" w:hAnsi="Calibri Light" w:cs="Calibri Light"/>
          <w:sz w:val="21"/>
          <w:szCs w:val="21"/>
        </w:rPr>
        <w:t>ve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Pr="00EB5C22">
        <w:rPr>
          <w:rFonts w:ascii="Calibri Light" w:hAnsi="Calibri Light" w:cs="Calibri Light"/>
          <w:sz w:val="21"/>
          <w:szCs w:val="21"/>
        </w:rPr>
        <w:t xml:space="preserve">dnech vyučování v odpoledních hodinách.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B5C22">
        <w:rPr>
          <w:rFonts w:ascii="Calibri Light" w:hAnsi="Calibri Light" w:cs="Calibri Light"/>
          <w:sz w:val="21"/>
          <w:szCs w:val="21"/>
        </w:rPr>
        <w:t xml:space="preserve"> zpřístupní školu v odpoledních hodinách od 13:</w:t>
      </w:r>
      <w:r w:rsidRPr="00C718E6">
        <w:rPr>
          <w:rFonts w:ascii="Calibri Light" w:hAnsi="Calibri Light" w:cs="Calibri Light"/>
          <w:sz w:val="21"/>
          <w:szCs w:val="21"/>
          <w:vertAlign w:val="superscript"/>
        </w:rPr>
        <w:t xml:space="preserve">00 </w:t>
      </w:r>
      <w:r>
        <w:rPr>
          <w:rFonts w:ascii="Calibri Light" w:hAnsi="Calibri Light" w:cs="Calibri Light"/>
          <w:sz w:val="21"/>
          <w:szCs w:val="21"/>
        </w:rPr>
        <w:t>hod.</w:t>
      </w:r>
    </w:p>
    <w:p w14:paraId="47036376" w14:textId="77777777" w:rsidR="00D2353A" w:rsidRPr="00CE5235" w:rsidRDefault="00D2353A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Default="00D2353A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C718E6">
      <w:pPr>
        <w:pStyle w:val="Podnadpis"/>
        <w:spacing w:before="240"/>
      </w:pPr>
      <w:r w:rsidRPr="00CE5235">
        <w:t>V. Vyšší moc</w:t>
      </w:r>
    </w:p>
    <w:p w14:paraId="1933E594" w14:textId="69A4596D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3832A718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stran,</w:t>
      </w:r>
      <w:r w:rsidR="00E9582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která</w:t>
      </w:r>
      <w:r w:rsidR="00E9582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>požár, výbuch, silné vichřice,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9F98AAC" w:rsidR="00C3040D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vyšší moci.</w:t>
      </w:r>
    </w:p>
    <w:p w14:paraId="457BDE0C" w14:textId="008DB585" w:rsidR="00BB3E37" w:rsidRPr="00CE5235" w:rsidRDefault="00BB3E37" w:rsidP="00C718E6">
      <w:pPr>
        <w:pStyle w:val="Podnadpis"/>
        <w:spacing w:before="240"/>
      </w:pPr>
      <w:r w:rsidRPr="00CE5235">
        <w:t>V</w:t>
      </w:r>
      <w:r w:rsidR="00FE74AE">
        <w:t>I</w:t>
      </w:r>
      <w:r w:rsidRPr="00CE5235">
        <w:t>. Platební podmínky</w:t>
      </w:r>
    </w:p>
    <w:p w14:paraId="3C025C75" w14:textId="5833E22E" w:rsidR="00A60941" w:rsidRPr="00CE5235" w:rsidRDefault="00A60941" w:rsidP="00A6726E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A6726E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5978E1D7" w:rsidR="00A60941" w:rsidRPr="00CE5235" w:rsidRDefault="00A60941" w:rsidP="00A6726E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09E4F707" w:rsidR="00A60941" w:rsidRDefault="00A60941" w:rsidP="00A6726E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C718E6">
      <w:pPr>
        <w:pStyle w:val="Podnadpis"/>
        <w:spacing w:before="240"/>
      </w:pPr>
      <w:r w:rsidRPr="00CE5235">
        <w:t>V</w:t>
      </w:r>
      <w:r w:rsidR="00FE74AE">
        <w:t>I</w:t>
      </w:r>
      <w:r w:rsidR="00C3040D" w:rsidRPr="00CE5235">
        <w:t>I</w:t>
      </w:r>
      <w:r w:rsidRPr="00CE5235">
        <w:t>. Záruční podmínky</w:t>
      </w:r>
    </w:p>
    <w:p w14:paraId="744F92E8" w14:textId="1104327A" w:rsidR="00701A46" w:rsidRDefault="0014598B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E83648">
        <w:rPr>
          <w:rFonts w:ascii="Calibri Light" w:hAnsi="Calibri Light" w:cs="Calibri Light"/>
          <w:sz w:val="21"/>
          <w:szCs w:val="21"/>
        </w:rPr>
        <w:t>a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</w:t>
      </w:r>
      <w:r w:rsidR="00701A46"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>platí za předpokladu dodržení stanovených pravidel provozu a údržby.</w:t>
      </w:r>
    </w:p>
    <w:p w14:paraId="5D788964" w14:textId="4DA12F33" w:rsidR="00701A46" w:rsidRPr="00701A46" w:rsidRDefault="00701A46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Požadavek na odstranění vad kupující uplatní u prodávajícího nejpozději poslední den záruční doby,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>
        <w:rPr>
          <w:rFonts w:ascii="Calibri Light" w:hAnsi="Calibri Light" w:cs="Calibri Light"/>
          <w:sz w:val="21"/>
          <w:szCs w:val="21"/>
        </w:rPr>
        <w:t>a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>
        <w:rPr>
          <w:rFonts w:ascii="Calibri Light" w:hAnsi="Calibri Light" w:cs="Calibri Light"/>
          <w:sz w:val="21"/>
          <w:szCs w:val="21"/>
        </w:rPr>
        <w:t>to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>
        <w:rPr>
          <w:rFonts w:ascii="Calibri Light" w:hAnsi="Calibri Light" w:cs="Calibri Light"/>
          <w:sz w:val="21"/>
          <w:szCs w:val="21"/>
        </w:rPr>
        <w:t xml:space="preserve">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</w:t>
      </w:r>
      <w:r w:rsidR="009B1CE2">
        <w:rPr>
          <w:rFonts w:ascii="Calibri Light" w:hAnsi="Calibri Light" w:cs="Calibri Light"/>
          <w:sz w:val="21"/>
          <w:szCs w:val="21"/>
        </w:rPr>
        <w:t xml:space="preserve"> Reklamace odeslaná kupujícím poslední den záruční doby se také považuje za včas uplatněnou.</w:t>
      </w:r>
    </w:p>
    <w:p w14:paraId="635234A2" w14:textId="2B7F19BE" w:rsidR="00A60941" w:rsidRPr="00017414" w:rsidRDefault="00701A46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C718E6">
      <w:pPr>
        <w:pStyle w:val="Podnadpis"/>
        <w:spacing w:before="240"/>
      </w:pPr>
      <w:r w:rsidRPr="00CE5235">
        <w:t>V</w:t>
      </w:r>
      <w:r w:rsidR="00FE74AE">
        <w:t>I</w:t>
      </w:r>
      <w:r w:rsidRPr="00CE5235">
        <w:t>I</w:t>
      </w:r>
      <w:r w:rsidR="00C3040D" w:rsidRPr="00CE5235">
        <w:t>I</w:t>
      </w:r>
      <w:r w:rsidRPr="00CE5235">
        <w:t>. Smluvní pokuta</w:t>
      </w:r>
    </w:p>
    <w:p w14:paraId="4DA367A6" w14:textId="52F9135A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04C05B8B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BC7170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A65D3AC" w:rsidR="00BB3E37" w:rsidRDefault="00727A16" w:rsidP="00A1414A">
      <w:pPr>
        <w:pStyle w:val="Odstavecseseznamem"/>
        <w:numPr>
          <w:ilvl w:val="0"/>
          <w:numId w:val="37"/>
        </w:numPr>
        <w:overflowPunct/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CE5235" w:rsidRDefault="00FE74AE" w:rsidP="00C718E6">
      <w:pPr>
        <w:pStyle w:val="Podnadpis"/>
        <w:spacing w:before="240"/>
      </w:pPr>
      <w:r>
        <w:t>IX</w:t>
      </w:r>
      <w:r w:rsidR="006622D7" w:rsidRPr="00CE5235">
        <w:t>. Další ujednání</w:t>
      </w:r>
    </w:p>
    <w:p w14:paraId="5F5C2E62" w14:textId="2F767628" w:rsidR="0029740D" w:rsidRPr="0029740D" w:rsidRDefault="00A60941" w:rsidP="00A1414A">
      <w:pPr>
        <w:pStyle w:val="Zkladntext3"/>
        <w:widowControl/>
        <w:numPr>
          <w:ilvl w:val="0"/>
          <w:numId w:val="4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7C6D6BCE" w:rsidR="0029740D" w:rsidRDefault="00A60941" w:rsidP="00A1414A">
      <w:pPr>
        <w:pStyle w:val="Zkladntext3"/>
        <w:widowControl/>
        <w:numPr>
          <w:ilvl w:val="0"/>
          <w:numId w:val="4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Prodlení s termínem </w:t>
      </w:r>
      <w:r w:rsidR="00D63281">
        <w:rPr>
          <w:rFonts w:ascii="Calibri Light" w:hAnsi="Calibri Light" w:cs="Calibri Light"/>
          <w:sz w:val="21"/>
          <w:szCs w:val="21"/>
        </w:rPr>
        <w:t>dodání předmětu koupě</w:t>
      </w:r>
      <w:r w:rsidRPr="0029740D">
        <w:rPr>
          <w:rFonts w:ascii="Calibri Light" w:hAnsi="Calibri Light" w:cs="Calibri Light"/>
          <w:sz w:val="21"/>
          <w:szCs w:val="21"/>
        </w:rPr>
        <w:t xml:space="preserve"> o více než 5 dnů je podstatným porušením smlouvy a může být důvodem k odstoupení od smlouvy, pokud se smluvní strany nedohodnou jinak.</w:t>
      </w:r>
    </w:p>
    <w:p w14:paraId="07DE0956" w14:textId="00494854" w:rsidR="00A60941" w:rsidRPr="00CE5235" w:rsidRDefault="00C3040D" w:rsidP="00C718E6">
      <w:pPr>
        <w:pStyle w:val="Podnadpis"/>
        <w:spacing w:before="240"/>
      </w:pPr>
      <w:r w:rsidRPr="00CE5235">
        <w:t>X</w:t>
      </w:r>
      <w:r w:rsidR="00A60941" w:rsidRPr="00CE5235">
        <w:t>. Závěrečná ustanovení</w:t>
      </w:r>
    </w:p>
    <w:p w14:paraId="0BB1A40E" w14:textId="426D7A90" w:rsidR="00372B3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15CC9460" w:rsidR="00372B38" w:rsidRPr="00372B38" w:rsidRDefault="00372B38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Prodávající je povinen uchovávat veškerou dokumentaci související s realizací projektu včetně účetních dokladů minimálně do konce roku 2035. Pokud je v českých právních předpisech stanovena lhůta delší,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musí </w:t>
      </w:r>
      <w:r w:rsidR="001204E0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0CFF7606" w:rsidR="002B36D1" w:rsidRPr="000809FE" w:rsidRDefault="002B36D1" w:rsidP="00A1414A">
      <w:pPr>
        <w:widowControl w:val="0"/>
        <w:numPr>
          <w:ilvl w:val="0"/>
          <w:numId w:val="4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C718E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3F5F86CB" w:rsidR="00A60941" w:rsidRPr="00CE5235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4EC2DF94" w:rsidR="00A60941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</w:t>
      </w:r>
    </w:p>
    <w:p w14:paraId="4B8E3244" w14:textId="250815B2" w:rsid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6752FE" w:rsidR="00A60941" w:rsidRPr="00CE5235" w:rsidRDefault="00A60941" w:rsidP="00A1414A">
      <w:pPr>
        <w:pStyle w:val="Bezmezer"/>
        <w:numPr>
          <w:ilvl w:val="0"/>
          <w:numId w:val="42"/>
        </w:numPr>
        <w:spacing w:before="120" w:after="120" w:line="259" w:lineRule="auto"/>
        <w:ind w:left="1003" w:hanging="35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C718E6">
        <w:rPr>
          <w:rFonts w:ascii="Calibri Light" w:hAnsi="Calibri Light" w:cs="Calibri Light"/>
          <w:sz w:val="21"/>
          <w:szCs w:val="21"/>
        </w:rPr>
        <w:t xml:space="preserve"> včetně technické specifikace předmětu koupě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C718E6">
        <w:trPr>
          <w:trHeight w:val="538"/>
        </w:trPr>
        <w:tc>
          <w:tcPr>
            <w:tcW w:w="4297" w:type="dxa"/>
          </w:tcPr>
          <w:p w14:paraId="215C755B" w14:textId="6E9F9BFE" w:rsidR="00EC1C4E" w:rsidRPr="00CE5235" w:rsidRDefault="00E90F1E" w:rsidP="00A1414A">
            <w:pPr>
              <w:pStyle w:val="Zkladntext3"/>
              <w:tabs>
                <w:tab w:val="left" w:pos="284"/>
                <w:tab w:val="left" w:pos="4395"/>
              </w:tabs>
              <w:spacing w:before="48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BA42C7">
              <w:rPr>
                <w:rFonts w:ascii="Calibri Light" w:hAnsi="Calibri Light" w:cs="Calibri Light"/>
                <w:sz w:val="21"/>
                <w:szCs w:val="21"/>
              </w:rPr>
              <w:t xml:space="preserve"> Kopřivnici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C718E6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C718E6">
        <w:tc>
          <w:tcPr>
            <w:tcW w:w="4297" w:type="dxa"/>
          </w:tcPr>
          <w:p w14:paraId="27356F02" w14:textId="77777777" w:rsidR="00861F25" w:rsidRPr="00CE5235" w:rsidRDefault="00861F25" w:rsidP="00C718E6">
            <w:pPr>
              <w:pStyle w:val="Zkladntext3"/>
              <w:tabs>
                <w:tab w:val="left" w:pos="284"/>
                <w:tab w:val="left" w:pos="4395"/>
              </w:tabs>
              <w:spacing w:before="84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4C67802A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F941E5">
              <w:rPr>
                <w:rFonts w:ascii="Calibri Light" w:hAnsi="Calibri Light" w:cs="Calibri Light"/>
                <w:sz w:val="21"/>
                <w:szCs w:val="21"/>
              </w:rPr>
              <w:t>Robin Pospěch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97" w:type="dxa"/>
          </w:tcPr>
          <w:p w14:paraId="750F9DA9" w14:textId="77777777" w:rsidR="00EC1C4E" w:rsidRPr="00CE5235" w:rsidRDefault="00EC1C4E" w:rsidP="00C718E6">
            <w:pPr>
              <w:pStyle w:val="Zkladntext3"/>
              <w:tabs>
                <w:tab w:val="left" w:pos="284"/>
                <w:tab w:val="left" w:pos="4395"/>
              </w:tabs>
              <w:spacing w:before="84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705DD5C4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D0F75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C718E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046BB1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5AEC" w14:textId="77777777" w:rsidR="00253DFB" w:rsidRDefault="00253DFB">
      <w:r>
        <w:separator/>
      </w:r>
    </w:p>
  </w:endnote>
  <w:endnote w:type="continuationSeparator" w:id="0">
    <w:p w14:paraId="22BCEAE1" w14:textId="77777777" w:rsidR="00253DFB" w:rsidRDefault="0025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UD6AEAAL0DAAAOAAAAZHJzL2Uyb0RvYy54bWysU8Fu2zAMvQ/oPwi6N3ZSdNmMOEWXIsOA&#10;bh3Q7QNkWbaFyaJKKbHz96PkOB262zAfBMqUHvkenzZ3Y2/YUaHXYEu+XOScKSuh1rYt+c8f++sP&#10;nPkgbC0MWFXyk/L8bnv1bjO4Qq2gA1MrZARifTG4knchuCLLvOxUL/wCnLKUbAB7EWiLbVajGAi9&#10;N9kqz99nA2DtEKTynv4+TEm+TfhNo2R4ahqvAjMlp95CWjGtVVyz7UYULQrXaXluQ/xDF73Qlope&#10;oB5EEOyA+i+oXksED01YSOgzaBotVeJAbJb5GzbPnXAqcSFxvLvI5P8frPx2fHbfkYXxE4w0wETC&#10;u0eQvzyzsOuEbdU9IgydEjUVXkbJssH54nw1Su0LH0Gq4SvUNGRxCJCAxgb7qArxZIROAzhdRFdj&#10;YDKWzNcfbykjKbVc3a5v8jSVTBTzbYc+fFbQsxiUHGmoCV0cH32I3YhiPhKLeTC63mtj0gbbameQ&#10;HQUZYJ++RODNMWPjYQvx2oQY/ySakdnEMYzVSMlIt4L6RIQRJkPRA6Agrqs1URnITyX3LweBijPz&#10;xZJu0XxzgHNQzYGwsgOyZeBsCndhMunBoW47Ap8nc0/a7nWi/drIuVXySFLj7Odowj/36dTrq9v+&#10;BgAA//8DAFBLAwQUAAYACAAAACEAlSnEQeEAAAANAQAADwAAAGRycy9kb3ducmV2LnhtbEyPzU7D&#10;MBCE70i8g7VI3FInQH4IcSqEFAGHHihwd2M3jhqvo9ht3bdnOcFxZz7NzjTraCd20osfHQrIVikw&#10;jb1TIw4Cvj67pALmg0QlJ4dawEV7WLfXV42slTvjhz5tw8AoBH0tBZgQ5ppz3xttpV+5WSN5e7dY&#10;GehcBq4WeaZwO/G7NC24lSPSByNn/WJ0f9gerYCH126JZf7Nh/3FZG8uZof3TSfE7U18fgIWdAx/&#10;MPzWp+rQUqedO6LybBKQFOUjoWTcV1UJjJAkT0nakZRXRQm8bfj/Fe0PAAAA//8DAFBLAQItABQA&#10;BgAIAAAAIQC2gziS/gAAAOEBAAATAAAAAAAAAAAAAAAAAAAAAABbQ29udGVudF9UeXBlc10ueG1s&#10;UEsBAi0AFAAGAAgAAAAhADj9If/WAAAAlAEAAAsAAAAAAAAAAAAAAAAALwEAAF9yZWxzLy5yZWxz&#10;UEsBAi0AFAAGAAgAAAAhAPAO9QPoAQAAvQMAAA4AAAAAAAAAAAAAAAAALgIAAGRycy9lMm9Eb2Mu&#10;eG1sUEsBAi0AFAAGAAgAAAAhAJUpxEHhAAAADQEAAA8AAAAAAAAAAAAAAAAAQgQAAGRycy9kb3du&#10;cmV2LnhtbFBLBQYAAAAABAAEAPMAAABQBQAAAAA=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cZa6gEAAMQDAAAOAAAAZHJzL2Uyb0RvYy54bWysU8GO0zAQvSPxD5bvNGlXdFHUdLV0VYS0&#10;wEoLH+A4TmLheMzYbdK/Z+wkXbTcEDmMxrH9Zt6b593d2Bt2Vug12JKvVzlnykqotW1L/uP78d0H&#10;znwQthYGrCr5RXl+t3/7Zje4Qm2gA1MrZARifTG4knchuCLLvOxUL/wKnLK02QD2ItAS26xGMRB6&#10;b7JNnm+zAbB2CFJ5T38fpk2+T/hNo2T41jReBWZKTr2FFDHFKsZsvxNFi8J1Ws5tiH/oohfaUtEr&#10;1IMIgp1Q/wXVa4ngoQkrCX0GTaOlShyIzTp/xea5E04lLiSOd1eZ/P+DlV/Pz+4JWRg/wkgDTCS8&#10;ewT50zMLh07YVt0jwtApUVPhdZQsG5wv5qtRal/4CFINX6CmIYtTgAQ0NthHVYgnI3QawOUquhoD&#10;k7HkdntzSzuSttab97c3eZpKJorltkMfPinoWUxKjjTUhC7Ojz7EbkSxHInFPBhdH7UxaYFtdTDI&#10;zoIMcExfIvDqmLHxsIV4bUKMfxLNyGziGMZqZLqeNYisK6gvxBth8hW9A0pi3ERGA9mq5P7XSaDi&#10;zHy2JF/04JLgklRLIqzsgNwZOJvSQ5i8enKo247AlwHdk8RHndi/NDJ3TFZJosy2jl78c51OvTy+&#10;/W8AAAD//wMAUEsDBBQABgAIAAAAIQB3N/5M4gAAAA0BAAAPAAAAZHJzL2Rvd25yZXYueG1sTI/B&#10;TsMwEETvSPyDtUjcUifQJmmIUyGkCDhwoNC7G2/jqLEdxW7r/j3LCW67O6PZN/UmmpGdcfaDswKy&#10;RQoMbefUYHsB319tUgLzQVolR2dRwBU9bJrbm1pWyl3sJ563oWcUYn0lBegQpopz32k00i/chJa0&#10;g5uNDLTOPVezvFC4GflDmubcyMHSBy0nfNHYHbcnI2D52s6xWO14f7jq7M3F7Pj+0Qpxfxefn4AF&#10;jOHPDL/4hA4NMe3dySrPRgFJXqzJSsJjWRbAyJIsMxr2dFqVeQG8qfn/Fs0PAAAA//8DAFBLAQIt&#10;ABQABgAIAAAAIQC2gziS/gAAAOEBAAATAAAAAAAAAAAAAAAAAAAAAABbQ29udGVudF9UeXBlc10u&#10;eG1sUEsBAi0AFAAGAAgAAAAhADj9If/WAAAAlAEAAAsAAAAAAAAAAAAAAAAALwEAAF9yZWxzLy5y&#10;ZWxzUEsBAi0AFAAGAAgAAAAhABXlxlrqAQAAxAMAAA4AAAAAAAAAAAAAAAAALgIAAGRycy9lMm9E&#10;b2MueG1sUEsBAi0AFAAGAAgAAAAhAHc3/kziAAAADQEAAA8AAAAAAAAAAAAAAAAARAQAAGRycy9k&#10;b3ducmV2LnhtbFBLBQYAAAAABAAEAPMAAABTBQAAAAA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2EE8D" w14:textId="77777777" w:rsidR="00253DFB" w:rsidRDefault="00253DFB">
      <w:r>
        <w:separator/>
      </w:r>
    </w:p>
  </w:footnote>
  <w:footnote w:type="continuationSeparator" w:id="0">
    <w:p w14:paraId="2DF66589" w14:textId="77777777" w:rsidR="00253DFB" w:rsidRDefault="0025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0666F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113ED"/>
    <w:multiLevelType w:val="hybridMultilevel"/>
    <w:tmpl w:val="BC861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4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5"/>
  </w:num>
  <w:num w:numId="2" w16cid:durableId="508104827">
    <w:abstractNumId w:val="15"/>
  </w:num>
  <w:num w:numId="3" w16cid:durableId="465199706">
    <w:abstractNumId w:val="16"/>
  </w:num>
  <w:num w:numId="4" w16cid:durableId="1954433346">
    <w:abstractNumId w:val="2"/>
  </w:num>
  <w:num w:numId="5" w16cid:durableId="1798451500">
    <w:abstractNumId w:val="20"/>
  </w:num>
  <w:num w:numId="6" w16cid:durableId="926383293">
    <w:abstractNumId w:val="25"/>
  </w:num>
  <w:num w:numId="7" w16cid:durableId="1859662890">
    <w:abstractNumId w:val="39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6"/>
  </w:num>
  <w:num w:numId="11" w16cid:durableId="2066025490">
    <w:abstractNumId w:val="17"/>
  </w:num>
  <w:num w:numId="12" w16cid:durableId="1315066102">
    <w:abstractNumId w:val="12"/>
  </w:num>
  <w:num w:numId="13" w16cid:durableId="1106850665">
    <w:abstractNumId w:val="7"/>
  </w:num>
  <w:num w:numId="14" w16cid:durableId="1507817970">
    <w:abstractNumId w:val="43"/>
  </w:num>
  <w:num w:numId="15" w16cid:durableId="1747721072">
    <w:abstractNumId w:val="22"/>
  </w:num>
  <w:num w:numId="16" w16cid:durableId="1281372536">
    <w:abstractNumId w:val="44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3"/>
  </w:num>
  <w:num w:numId="23" w16cid:durableId="536743807">
    <w:abstractNumId w:val="40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8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2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5"/>
  </w:num>
  <w:num w:numId="34" w16cid:durableId="1114397651">
    <w:abstractNumId w:val="28"/>
  </w:num>
  <w:num w:numId="35" w16cid:durableId="1743409939">
    <w:abstractNumId w:val="38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7"/>
  </w:num>
  <w:num w:numId="39" w16cid:durableId="118766450">
    <w:abstractNumId w:val="41"/>
  </w:num>
  <w:num w:numId="40" w16cid:durableId="113525996">
    <w:abstractNumId w:val="1"/>
  </w:num>
  <w:num w:numId="41" w16cid:durableId="1333414425">
    <w:abstractNumId w:val="13"/>
  </w:num>
  <w:num w:numId="42" w16cid:durableId="254676553">
    <w:abstractNumId w:val="19"/>
  </w:num>
  <w:num w:numId="43" w16cid:durableId="368844436">
    <w:abstractNumId w:val="14"/>
  </w:num>
  <w:num w:numId="44" w16cid:durableId="1437364906">
    <w:abstractNumId w:val="4"/>
  </w:num>
  <w:num w:numId="45" w16cid:durableId="89282750">
    <w:abstractNumId w:val="11"/>
  </w:num>
  <w:num w:numId="46" w16cid:durableId="106530150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1"/>
  </w:num>
  <w:num w:numId="48" w16cid:durableId="449981865">
    <w:abstractNumId w:val="3"/>
  </w:num>
  <w:num w:numId="49" w16cid:durableId="272782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MMVAc6jz9zjbAYc2c4qb25PkiQeN3bfKa2mS5u8e2umFefsZt7waPVib7l8CIlpdIhaRozSNDdnFnPnrUZ1Ww==" w:salt="GZuyIPH8CetPVrhp9dkRnw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4CBF"/>
    <w:rsid w:val="0000531B"/>
    <w:rsid w:val="00017414"/>
    <w:rsid w:val="00031E34"/>
    <w:rsid w:val="00037527"/>
    <w:rsid w:val="000438CB"/>
    <w:rsid w:val="00046BB1"/>
    <w:rsid w:val="00051555"/>
    <w:rsid w:val="000558CE"/>
    <w:rsid w:val="00060275"/>
    <w:rsid w:val="00060A4B"/>
    <w:rsid w:val="00060BB3"/>
    <w:rsid w:val="00063A31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0F04"/>
    <w:rsid w:val="000C1572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4E0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2A5A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3DFB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009F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39A8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312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67789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7CC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2EC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4A"/>
    <w:rsid w:val="005926DB"/>
    <w:rsid w:val="00596214"/>
    <w:rsid w:val="005A0C36"/>
    <w:rsid w:val="005A111B"/>
    <w:rsid w:val="005A57AB"/>
    <w:rsid w:val="005A58A1"/>
    <w:rsid w:val="005A613B"/>
    <w:rsid w:val="005B34F7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1A46"/>
    <w:rsid w:val="00702282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32A7D"/>
    <w:rsid w:val="00941DB3"/>
    <w:rsid w:val="00954085"/>
    <w:rsid w:val="00956AA6"/>
    <w:rsid w:val="0095729D"/>
    <w:rsid w:val="00961DA1"/>
    <w:rsid w:val="00962EB4"/>
    <w:rsid w:val="00962F52"/>
    <w:rsid w:val="009666E7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1CE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414A"/>
    <w:rsid w:val="00A15495"/>
    <w:rsid w:val="00A21803"/>
    <w:rsid w:val="00A25A2F"/>
    <w:rsid w:val="00A27FD7"/>
    <w:rsid w:val="00A343CA"/>
    <w:rsid w:val="00A37748"/>
    <w:rsid w:val="00A414E1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26E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6F12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A42C7"/>
    <w:rsid w:val="00BB0168"/>
    <w:rsid w:val="00BB1E14"/>
    <w:rsid w:val="00BB3E37"/>
    <w:rsid w:val="00BC34A0"/>
    <w:rsid w:val="00BC717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BF5172"/>
    <w:rsid w:val="00BF5C8D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18E6"/>
    <w:rsid w:val="00C74564"/>
    <w:rsid w:val="00C82F61"/>
    <w:rsid w:val="00C8603A"/>
    <w:rsid w:val="00C9285C"/>
    <w:rsid w:val="00C94527"/>
    <w:rsid w:val="00CA0258"/>
    <w:rsid w:val="00CA2D04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0F75"/>
    <w:rsid w:val="00CD10C5"/>
    <w:rsid w:val="00CD7ACF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151E"/>
    <w:rsid w:val="00D22C6F"/>
    <w:rsid w:val="00D2353A"/>
    <w:rsid w:val="00D267BD"/>
    <w:rsid w:val="00D366AB"/>
    <w:rsid w:val="00D45334"/>
    <w:rsid w:val="00D46999"/>
    <w:rsid w:val="00D50F83"/>
    <w:rsid w:val="00D52F71"/>
    <w:rsid w:val="00D63281"/>
    <w:rsid w:val="00D63AA2"/>
    <w:rsid w:val="00D65958"/>
    <w:rsid w:val="00D72D54"/>
    <w:rsid w:val="00D74006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1AE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5D2D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3648"/>
    <w:rsid w:val="00E84B3D"/>
    <w:rsid w:val="00E9033D"/>
    <w:rsid w:val="00E90F1E"/>
    <w:rsid w:val="00E93D69"/>
    <w:rsid w:val="00E945DA"/>
    <w:rsid w:val="00E95824"/>
    <w:rsid w:val="00E95D73"/>
    <w:rsid w:val="00EA01F3"/>
    <w:rsid w:val="00EA057D"/>
    <w:rsid w:val="00EA0AC9"/>
    <w:rsid w:val="00EA319A"/>
    <w:rsid w:val="00EA6DB9"/>
    <w:rsid w:val="00EA6E33"/>
    <w:rsid w:val="00EB2C91"/>
    <w:rsid w:val="00EB5C22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79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41E5"/>
    <w:rsid w:val="00F94CE4"/>
    <w:rsid w:val="00F9632C"/>
    <w:rsid w:val="00FA23C2"/>
    <w:rsid w:val="00FA31D1"/>
    <w:rsid w:val="00FA5700"/>
    <w:rsid w:val="00FA6EC8"/>
    <w:rsid w:val="00FB177E"/>
    <w:rsid w:val="00FB1CD0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017414"/>
    <w:pPr>
      <w:tabs>
        <w:tab w:val="left" w:pos="2410"/>
      </w:tabs>
      <w:spacing w:after="60"/>
      <w:ind w:left="284" w:hanging="284"/>
      <w:jc w:val="center"/>
    </w:pPr>
    <w:rPr>
      <w:rFonts w:ascii="Calibri Light" w:hAnsi="Calibri Light" w:cs="Calibri Light"/>
      <w:b/>
      <w:bCs/>
      <w:sz w:val="21"/>
      <w:szCs w:val="21"/>
    </w:rPr>
  </w:style>
  <w:style w:type="character" w:customStyle="1" w:styleId="PodnadpisChar">
    <w:name w:val="Podnadpis Char"/>
    <w:basedOn w:val="Standardnpsmoodstavce"/>
    <w:link w:val="Podnadpis"/>
    <w:rsid w:val="00017414"/>
    <w:rPr>
      <w:rFonts w:ascii="Calibri Light" w:hAnsi="Calibri Light" w:cs="Calibri Light"/>
      <w:b/>
      <w:bCs/>
      <w:sz w:val="21"/>
      <w:szCs w:val="21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99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alsov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1638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38</cp:revision>
  <cp:lastPrinted>2017-09-11T07:19:00Z</cp:lastPrinted>
  <dcterms:created xsi:type="dcterms:W3CDTF">2023-12-06T20:02:00Z</dcterms:created>
  <dcterms:modified xsi:type="dcterms:W3CDTF">2024-06-10T21:34:00Z</dcterms:modified>
</cp:coreProperties>
</file>